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7"/>
        <w:gridCol w:w="4851"/>
      </w:tblGrid>
      <w:tr w:rsidR="0038389A" w14:paraId="49827E0E" w14:textId="77777777" w:rsidTr="0038389A">
        <w:trPr>
          <w:trHeight w:val="1036"/>
        </w:trPr>
        <w:tc>
          <w:tcPr>
            <w:tcW w:w="4889" w:type="dxa"/>
          </w:tcPr>
          <w:p w14:paraId="3BA0594D" w14:textId="77777777" w:rsidR="0038389A" w:rsidRDefault="0038389A" w:rsidP="00642FFF">
            <w:pPr>
              <w:pStyle w:val="tekstregulaminu"/>
              <w:spacing w:before="0"/>
              <w:rPr>
                <w:rFonts w:ascii="ArialMT" w:hAnsi="ArialMT" w:cs="ArialMT"/>
                <w:b/>
                <w:bCs/>
                <w:sz w:val="18"/>
                <w:szCs w:val="18"/>
              </w:rPr>
            </w:pPr>
            <w:r w:rsidRPr="0089645A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243C2CD6" wp14:editId="3390CB09">
                  <wp:simplePos x="0" y="0"/>
                  <wp:positionH relativeFrom="column">
                    <wp:posOffset>529356</wp:posOffset>
                  </wp:positionH>
                  <wp:positionV relativeFrom="paragraph">
                    <wp:posOffset>11430</wp:posOffset>
                  </wp:positionV>
                  <wp:extent cx="1914525" cy="651510"/>
                  <wp:effectExtent l="0" t="0" r="9525" b="0"/>
                  <wp:wrapNone/>
                  <wp:docPr id="9" name="Obraz 2" descr="new logo biał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new logo biał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6515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889" w:type="dxa"/>
          </w:tcPr>
          <w:p w14:paraId="118EA9D4" w14:textId="0F157128" w:rsidR="0038389A" w:rsidRDefault="0038389A" w:rsidP="0038389A">
            <w:pPr>
              <w:pStyle w:val="tekstregulaminu"/>
              <w:jc w:val="left"/>
              <w:rPr>
                <w:b/>
                <w:sz w:val="32"/>
                <w:szCs w:val="32"/>
                <w:u w:val="single"/>
              </w:rPr>
            </w:pPr>
            <w:r w:rsidRPr="0089645A">
              <w:rPr>
                <w:b/>
                <w:sz w:val="32"/>
                <w:szCs w:val="32"/>
                <w:u w:val="single"/>
              </w:rPr>
              <w:t>OŚWIADCZENIE</w:t>
            </w:r>
            <w:r w:rsidR="00DB26AA">
              <w:rPr>
                <w:b/>
                <w:sz w:val="32"/>
                <w:szCs w:val="32"/>
                <w:u w:val="single"/>
              </w:rPr>
              <w:t>-KWESTIONARIUSZ AML/CFT</w:t>
            </w:r>
          </w:p>
          <w:p w14:paraId="2915EF1A" w14:textId="77777777" w:rsidR="0038389A" w:rsidRDefault="0038389A" w:rsidP="0038389A">
            <w:pPr>
              <w:pStyle w:val="tekstregulaminu"/>
              <w:spacing w:before="0"/>
              <w:rPr>
                <w:rFonts w:ascii="ArialMT" w:hAnsi="ArialMT" w:cs="ArialMT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Osoba prawna lub jednostka organizacyjna nie posiadająca osobowości prawnej</w:t>
            </w:r>
          </w:p>
        </w:tc>
      </w:tr>
    </w:tbl>
    <w:p w14:paraId="2E2AAF1C" w14:textId="77777777" w:rsidR="000D0C32" w:rsidRPr="000D0C32" w:rsidRDefault="00642FFF" w:rsidP="000D0C32">
      <w:pPr>
        <w:pStyle w:val="tekstregulaminu"/>
        <w:tabs>
          <w:tab w:val="clear" w:pos="964"/>
          <w:tab w:val="left" w:pos="1701"/>
        </w:tabs>
        <w:spacing w:before="0" w:after="240" w:line="276" w:lineRule="auto"/>
        <w:jc w:val="left"/>
        <w:rPr>
          <w:b/>
          <w:sz w:val="20"/>
          <w:szCs w:val="20"/>
        </w:rPr>
      </w:pPr>
      <w:r w:rsidRPr="0031152A">
        <w:rPr>
          <w:b/>
          <w:color w:val="000000" w:themeColor="text1"/>
          <w:sz w:val="20"/>
          <w:szCs w:val="20"/>
        </w:rPr>
        <w:t xml:space="preserve">NAZWA </w:t>
      </w:r>
      <w:r w:rsidR="000D0C32" w:rsidRPr="0031152A">
        <w:rPr>
          <w:b/>
          <w:color w:val="000000" w:themeColor="text1"/>
          <w:sz w:val="20"/>
          <w:szCs w:val="20"/>
        </w:rPr>
        <w:t xml:space="preserve">PODMIOTU </w:t>
      </w:r>
      <w:r w:rsidR="00F15A12" w:rsidRPr="00F15A12">
        <w:rPr>
          <w:b/>
          <w:color w:val="000000" w:themeColor="text1"/>
          <w:sz w:val="20"/>
          <w:szCs w:val="20"/>
        </w:rPr>
        <w:t>……………………….</w:t>
      </w:r>
      <w:r w:rsidRPr="00F15A12">
        <w:rPr>
          <w:b/>
          <w:color w:val="000000" w:themeColor="text1"/>
          <w:sz w:val="20"/>
          <w:szCs w:val="20"/>
        </w:rPr>
        <w:t>………</w:t>
      </w:r>
      <w:r w:rsidRPr="000D0C32">
        <w:rPr>
          <w:b/>
          <w:sz w:val="20"/>
          <w:szCs w:val="20"/>
        </w:rPr>
        <w:t>………</w:t>
      </w:r>
      <w:r w:rsidR="000D0C32" w:rsidRPr="000D0C32">
        <w:rPr>
          <w:b/>
          <w:sz w:val="20"/>
          <w:szCs w:val="20"/>
        </w:rPr>
        <w:t>………….</w:t>
      </w:r>
      <w:r w:rsidRPr="000D0C32">
        <w:rPr>
          <w:b/>
          <w:sz w:val="20"/>
          <w:szCs w:val="20"/>
        </w:rPr>
        <w:t>……………………………………………</w:t>
      </w:r>
      <w:r w:rsidR="000D0C32" w:rsidRPr="000D0C32">
        <w:rPr>
          <w:b/>
          <w:sz w:val="20"/>
          <w:szCs w:val="20"/>
        </w:rPr>
        <w:t>….</w:t>
      </w:r>
    </w:p>
    <w:p w14:paraId="368C9EB6" w14:textId="0DF5092D" w:rsidR="00642FFF" w:rsidRDefault="000D0C32" w:rsidP="000D0C32">
      <w:pPr>
        <w:pStyle w:val="tekstregulaminu"/>
        <w:tabs>
          <w:tab w:val="clear" w:pos="964"/>
          <w:tab w:val="left" w:pos="1701"/>
        </w:tabs>
        <w:spacing w:before="0" w:after="240"/>
        <w:rPr>
          <w:b/>
          <w:sz w:val="20"/>
          <w:szCs w:val="20"/>
        </w:rPr>
      </w:pPr>
      <w:r w:rsidRPr="000D0C32">
        <w:rPr>
          <w:b/>
          <w:sz w:val="20"/>
          <w:szCs w:val="20"/>
        </w:rPr>
        <w:t>……………………………………………………………………………………………………………………</w:t>
      </w:r>
      <w:r w:rsidR="00642FFF" w:rsidRPr="000D0C32">
        <w:rPr>
          <w:b/>
          <w:sz w:val="20"/>
          <w:szCs w:val="20"/>
        </w:rPr>
        <w:t>………..</w:t>
      </w:r>
    </w:p>
    <w:p w14:paraId="0C6DAD50" w14:textId="58DB9C42" w:rsidR="00B951C0" w:rsidRPr="00DC50CE" w:rsidRDefault="00B951C0" w:rsidP="000D0C32">
      <w:pPr>
        <w:pStyle w:val="tekstregulaminu"/>
        <w:tabs>
          <w:tab w:val="clear" w:pos="964"/>
          <w:tab w:val="left" w:pos="1701"/>
        </w:tabs>
        <w:spacing w:before="0" w:after="24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FORMA ORGANIZACYJNA: </w:t>
      </w:r>
      <w:sdt>
        <w:sdtPr>
          <w:rPr>
            <w:rFonts w:eastAsia="MS Gothic"/>
            <w:bCs/>
          </w:rPr>
          <w:id w:val="-6318640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00D14">
            <w:rPr>
              <w:rFonts w:ascii="MS Gothic" w:eastAsia="MS Gothic" w:hAnsi="MS Gothic" w:hint="eastAsia"/>
              <w:bCs/>
            </w:rPr>
            <w:t>☐</w:t>
          </w:r>
        </w:sdtContent>
      </w:sdt>
      <w:r w:rsidR="009644C0">
        <w:rPr>
          <w:rFonts w:ascii="MS Gothic" w:eastAsia="MS Gothic" w:hAnsi="MS Gothic" w:cs="Calibri Light"/>
          <w:color w:val="000000" w:themeColor="text1"/>
          <w:lang w:val="en-US"/>
        </w:rPr>
        <w:t xml:space="preserve"> </w:t>
      </w:r>
      <w:proofErr w:type="spellStart"/>
      <w:r w:rsidR="009644C0" w:rsidRPr="009644C0">
        <w:rPr>
          <w:rFonts w:eastAsia="MS Gothic"/>
          <w:color w:val="000000" w:themeColor="text1"/>
          <w:sz w:val="20"/>
          <w:szCs w:val="20"/>
          <w:lang w:val="en-US"/>
        </w:rPr>
        <w:t>spó</w:t>
      </w:r>
      <w:r w:rsidR="00DC50CE">
        <w:rPr>
          <w:rFonts w:eastAsia="MS Gothic"/>
          <w:color w:val="000000" w:themeColor="text1"/>
          <w:sz w:val="20"/>
          <w:szCs w:val="20"/>
          <w:lang w:val="en-US"/>
        </w:rPr>
        <w:t>ł</w:t>
      </w:r>
      <w:r w:rsidR="009644C0" w:rsidRPr="009644C0">
        <w:rPr>
          <w:rFonts w:eastAsia="MS Gothic"/>
          <w:color w:val="000000" w:themeColor="text1"/>
          <w:sz w:val="20"/>
          <w:szCs w:val="20"/>
          <w:lang w:val="en-US"/>
        </w:rPr>
        <w:t>ka</w:t>
      </w:r>
      <w:proofErr w:type="spellEnd"/>
      <w:r w:rsidR="009644C0" w:rsidRPr="009644C0">
        <w:rPr>
          <w:rFonts w:eastAsia="MS Gothic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9644C0" w:rsidRPr="009644C0">
        <w:rPr>
          <w:rFonts w:eastAsia="MS Gothic"/>
          <w:color w:val="000000" w:themeColor="text1"/>
          <w:sz w:val="20"/>
          <w:szCs w:val="20"/>
          <w:lang w:val="en-US"/>
        </w:rPr>
        <w:t>akcyjna</w:t>
      </w:r>
      <w:proofErr w:type="spellEnd"/>
      <w:r w:rsidR="00DC50CE">
        <w:rPr>
          <w:rFonts w:eastAsia="MS Gothic"/>
          <w:color w:val="000000" w:themeColor="text1"/>
          <w:sz w:val="20"/>
          <w:szCs w:val="20"/>
          <w:lang w:val="en-US"/>
        </w:rPr>
        <w:t xml:space="preserve">, </w:t>
      </w:r>
      <w:sdt>
        <w:sdtPr>
          <w:rPr>
            <w:rFonts w:eastAsia="MS Gothic"/>
            <w:bCs/>
          </w:rPr>
          <w:id w:val="-8721584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00D14">
            <w:rPr>
              <w:rFonts w:ascii="MS Gothic" w:eastAsia="MS Gothic" w:hAnsi="MS Gothic" w:hint="eastAsia"/>
              <w:bCs/>
            </w:rPr>
            <w:t>☐</w:t>
          </w:r>
        </w:sdtContent>
      </w:sdt>
      <w:r w:rsidR="00900D14">
        <w:rPr>
          <w:rFonts w:eastAsia="MS Gothic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DC50CE">
        <w:rPr>
          <w:rFonts w:eastAsia="MS Gothic"/>
          <w:color w:val="000000" w:themeColor="text1"/>
          <w:sz w:val="20"/>
          <w:szCs w:val="20"/>
          <w:lang w:val="en-US"/>
        </w:rPr>
        <w:t>spó</w:t>
      </w:r>
      <w:r w:rsidR="002A564D">
        <w:rPr>
          <w:rFonts w:eastAsia="MS Gothic"/>
          <w:color w:val="000000" w:themeColor="text1"/>
          <w:sz w:val="20"/>
          <w:szCs w:val="20"/>
          <w:lang w:val="en-US"/>
        </w:rPr>
        <w:t>ł</w:t>
      </w:r>
      <w:r w:rsidR="00DC50CE">
        <w:rPr>
          <w:rFonts w:eastAsia="MS Gothic"/>
          <w:color w:val="000000" w:themeColor="text1"/>
          <w:sz w:val="20"/>
          <w:szCs w:val="20"/>
          <w:lang w:val="en-US"/>
        </w:rPr>
        <w:t>ka</w:t>
      </w:r>
      <w:proofErr w:type="spellEnd"/>
      <w:r w:rsidR="00DC50CE">
        <w:rPr>
          <w:rFonts w:eastAsia="MS Gothic"/>
          <w:color w:val="000000" w:themeColor="text1"/>
          <w:sz w:val="20"/>
          <w:szCs w:val="20"/>
          <w:lang w:val="en-US"/>
        </w:rPr>
        <w:t xml:space="preserve"> z </w:t>
      </w:r>
      <w:proofErr w:type="spellStart"/>
      <w:r w:rsidR="00DC50CE">
        <w:rPr>
          <w:rFonts w:eastAsia="MS Gothic"/>
          <w:color w:val="000000" w:themeColor="text1"/>
          <w:sz w:val="20"/>
          <w:szCs w:val="20"/>
          <w:lang w:val="en-US"/>
        </w:rPr>
        <w:t>ograniczoną</w:t>
      </w:r>
      <w:proofErr w:type="spellEnd"/>
      <w:r w:rsidR="00DC50CE">
        <w:rPr>
          <w:rFonts w:eastAsia="MS Gothic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DC50CE">
        <w:rPr>
          <w:rFonts w:eastAsia="MS Gothic"/>
          <w:color w:val="000000" w:themeColor="text1"/>
          <w:sz w:val="20"/>
          <w:szCs w:val="20"/>
          <w:lang w:val="en-US"/>
        </w:rPr>
        <w:t>odpowiedzialnością</w:t>
      </w:r>
      <w:proofErr w:type="spellEnd"/>
      <w:r w:rsidR="00DC50CE">
        <w:rPr>
          <w:rFonts w:eastAsia="MS Gothic"/>
          <w:color w:val="000000" w:themeColor="text1"/>
          <w:sz w:val="20"/>
          <w:szCs w:val="20"/>
          <w:lang w:val="en-US"/>
        </w:rPr>
        <w:t xml:space="preserve">, </w:t>
      </w:r>
      <w:sdt>
        <w:sdtPr>
          <w:rPr>
            <w:rFonts w:eastAsia="MS Gothic"/>
            <w:bCs/>
          </w:rPr>
          <w:id w:val="6210414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00D14">
            <w:rPr>
              <w:rFonts w:ascii="MS Gothic" w:eastAsia="MS Gothic" w:hAnsi="MS Gothic" w:hint="eastAsia"/>
              <w:bCs/>
            </w:rPr>
            <w:t>☐</w:t>
          </w:r>
        </w:sdtContent>
      </w:sdt>
      <w:r w:rsidR="00900D14" w:rsidRPr="00DC50CE">
        <w:rPr>
          <w:rFonts w:eastAsia="MS Gothic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DC50CE" w:rsidRPr="00DC50CE">
        <w:rPr>
          <w:rFonts w:eastAsia="MS Gothic"/>
          <w:color w:val="000000" w:themeColor="text1"/>
          <w:sz w:val="20"/>
          <w:szCs w:val="20"/>
          <w:lang w:val="en-US"/>
        </w:rPr>
        <w:t>spólka</w:t>
      </w:r>
      <w:proofErr w:type="spellEnd"/>
      <w:r w:rsidR="00DC50CE" w:rsidRPr="00DC50CE">
        <w:rPr>
          <w:rFonts w:eastAsia="MS Gothic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DC50CE" w:rsidRPr="00DC50CE">
        <w:rPr>
          <w:rFonts w:eastAsia="MS Gothic"/>
          <w:color w:val="000000" w:themeColor="text1"/>
          <w:sz w:val="20"/>
          <w:szCs w:val="20"/>
          <w:lang w:val="en-US"/>
        </w:rPr>
        <w:t>komandytowa</w:t>
      </w:r>
      <w:proofErr w:type="spellEnd"/>
      <w:r w:rsidR="00DC50CE" w:rsidRPr="00DC50CE">
        <w:rPr>
          <w:rFonts w:eastAsia="MS Gothic"/>
          <w:color w:val="000000" w:themeColor="text1"/>
          <w:sz w:val="20"/>
          <w:szCs w:val="20"/>
          <w:lang w:val="en-US"/>
        </w:rPr>
        <w:t>,</w:t>
      </w:r>
      <w:r w:rsidR="00DC50CE">
        <w:rPr>
          <w:rFonts w:eastAsia="MS Gothic"/>
          <w:color w:val="000000" w:themeColor="text1"/>
          <w:lang w:val="en-US"/>
        </w:rPr>
        <w:t xml:space="preserve"> </w:t>
      </w:r>
      <w:sdt>
        <w:sdtPr>
          <w:rPr>
            <w:rFonts w:eastAsia="MS Gothic"/>
            <w:bCs/>
          </w:rPr>
          <w:id w:val="-9699754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00D14">
            <w:rPr>
              <w:rFonts w:ascii="MS Gothic" w:eastAsia="MS Gothic" w:hAnsi="MS Gothic" w:hint="eastAsia"/>
              <w:bCs/>
            </w:rPr>
            <w:t>☐</w:t>
          </w:r>
        </w:sdtContent>
      </w:sdt>
      <w:r w:rsidR="00900D14">
        <w:rPr>
          <w:rFonts w:eastAsia="MS Gothic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DC50CE">
        <w:rPr>
          <w:rFonts w:eastAsia="MS Gothic"/>
          <w:color w:val="000000" w:themeColor="text1"/>
          <w:sz w:val="20"/>
          <w:szCs w:val="20"/>
          <w:lang w:val="en-US"/>
        </w:rPr>
        <w:t>spó</w:t>
      </w:r>
      <w:r w:rsidR="002A564D">
        <w:rPr>
          <w:rFonts w:eastAsia="MS Gothic"/>
          <w:color w:val="000000" w:themeColor="text1"/>
          <w:sz w:val="20"/>
          <w:szCs w:val="20"/>
          <w:lang w:val="en-US"/>
        </w:rPr>
        <w:t>ł</w:t>
      </w:r>
      <w:r w:rsidR="00DC50CE">
        <w:rPr>
          <w:rFonts w:eastAsia="MS Gothic"/>
          <w:color w:val="000000" w:themeColor="text1"/>
          <w:sz w:val="20"/>
          <w:szCs w:val="20"/>
          <w:lang w:val="en-US"/>
        </w:rPr>
        <w:t>ka</w:t>
      </w:r>
      <w:proofErr w:type="spellEnd"/>
      <w:r w:rsidR="00DC50CE">
        <w:rPr>
          <w:rFonts w:eastAsia="MS Gothic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DC50CE">
        <w:rPr>
          <w:rFonts w:eastAsia="MS Gothic"/>
          <w:color w:val="000000" w:themeColor="text1"/>
          <w:sz w:val="20"/>
          <w:szCs w:val="20"/>
          <w:lang w:val="en-US"/>
        </w:rPr>
        <w:t>komandytowo-akcyjna</w:t>
      </w:r>
      <w:proofErr w:type="spellEnd"/>
      <w:r w:rsidR="00DC50CE">
        <w:rPr>
          <w:rFonts w:eastAsia="MS Gothic"/>
          <w:color w:val="000000" w:themeColor="text1"/>
          <w:sz w:val="20"/>
          <w:szCs w:val="20"/>
          <w:lang w:val="en-US"/>
        </w:rPr>
        <w:t xml:space="preserve">, </w:t>
      </w:r>
      <w:sdt>
        <w:sdtPr>
          <w:rPr>
            <w:rFonts w:eastAsia="MS Gothic"/>
            <w:bCs/>
          </w:rPr>
          <w:id w:val="-19523951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00D14">
            <w:rPr>
              <w:rFonts w:ascii="MS Gothic" w:eastAsia="MS Gothic" w:hAnsi="MS Gothic" w:hint="eastAsia"/>
              <w:bCs/>
            </w:rPr>
            <w:t>☐</w:t>
          </w:r>
        </w:sdtContent>
      </w:sdt>
      <w:r w:rsidR="00900D14" w:rsidRPr="00DC50CE">
        <w:rPr>
          <w:rFonts w:eastAsia="MS Gothic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DC50CE" w:rsidRPr="00DC50CE">
        <w:rPr>
          <w:rFonts w:eastAsia="MS Gothic"/>
          <w:color w:val="000000" w:themeColor="text1"/>
          <w:sz w:val="20"/>
          <w:szCs w:val="20"/>
          <w:lang w:val="en-US"/>
        </w:rPr>
        <w:t>inna</w:t>
      </w:r>
      <w:proofErr w:type="spellEnd"/>
      <w:r w:rsidR="00DC50CE" w:rsidRPr="00DC50CE">
        <w:rPr>
          <w:rFonts w:eastAsia="MS Gothic"/>
          <w:color w:val="000000" w:themeColor="text1"/>
          <w:sz w:val="20"/>
          <w:szCs w:val="20"/>
          <w:lang w:val="en-US"/>
        </w:rPr>
        <w:t xml:space="preserve"> </w:t>
      </w:r>
      <w:r w:rsidR="00DC50CE">
        <w:rPr>
          <w:rFonts w:eastAsia="MS Gothic"/>
          <w:color w:val="000000" w:themeColor="text1"/>
          <w:sz w:val="20"/>
          <w:szCs w:val="20"/>
          <w:lang w:val="en-US"/>
        </w:rPr>
        <w:t>……………………………………………………………</w:t>
      </w:r>
    </w:p>
    <w:p w14:paraId="2DA68A1D" w14:textId="319298F2" w:rsidR="00B951C0" w:rsidRDefault="00B951C0" w:rsidP="008D0602">
      <w:pPr>
        <w:pStyle w:val="tekstregulaminu"/>
        <w:tabs>
          <w:tab w:val="clear" w:pos="964"/>
          <w:tab w:val="left" w:pos="1701"/>
        </w:tabs>
        <w:spacing w:line="360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ADRES SIEDZIBY LUB ADRES PROWADZENIA DZIAŁA</w:t>
      </w:r>
      <w:r w:rsidR="00A44B44">
        <w:rPr>
          <w:b/>
          <w:sz w:val="20"/>
          <w:szCs w:val="20"/>
        </w:rPr>
        <w:t>L</w:t>
      </w:r>
      <w:r>
        <w:rPr>
          <w:b/>
          <w:sz w:val="20"/>
          <w:szCs w:val="20"/>
        </w:rPr>
        <w:t>NOŚCI: …………………………………………….</w:t>
      </w:r>
    </w:p>
    <w:p w14:paraId="422474E6" w14:textId="3A6C7EC8" w:rsidR="00B951C0" w:rsidRDefault="00B951C0" w:rsidP="008D0602">
      <w:pPr>
        <w:pStyle w:val="tekstregulaminu"/>
        <w:tabs>
          <w:tab w:val="clear" w:pos="964"/>
          <w:tab w:val="left" w:pos="1701"/>
        </w:tabs>
        <w:spacing w:line="360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……………………………………………………………………………………………………………………………..</w:t>
      </w:r>
    </w:p>
    <w:p w14:paraId="4BB18847" w14:textId="20D81899" w:rsidR="008D0602" w:rsidRDefault="008D0602" w:rsidP="008D0602">
      <w:pPr>
        <w:pStyle w:val="tekstregulaminu"/>
        <w:tabs>
          <w:tab w:val="clear" w:pos="964"/>
          <w:tab w:val="left" w:pos="1701"/>
        </w:tabs>
        <w:spacing w:line="360" w:lineRule="auto"/>
        <w:jc w:val="left"/>
        <w:rPr>
          <w:b/>
          <w:sz w:val="20"/>
          <w:szCs w:val="20"/>
        </w:rPr>
      </w:pPr>
      <w:r w:rsidRPr="00B951C0">
        <w:rPr>
          <w:b/>
          <w:sz w:val="20"/>
          <w:szCs w:val="20"/>
        </w:rPr>
        <w:t xml:space="preserve">NIP </w:t>
      </w:r>
      <w:r w:rsidR="00B951C0">
        <w:rPr>
          <w:b/>
          <w:sz w:val="20"/>
          <w:szCs w:val="20"/>
        </w:rPr>
        <w:t>………………………………………………………………………………………</w:t>
      </w:r>
      <w:r w:rsidR="002E2C9A">
        <w:rPr>
          <w:b/>
          <w:sz w:val="20"/>
          <w:szCs w:val="20"/>
        </w:rPr>
        <w:t>………….</w:t>
      </w:r>
      <w:r w:rsidR="00B951C0">
        <w:rPr>
          <w:b/>
          <w:sz w:val="20"/>
          <w:szCs w:val="20"/>
        </w:rPr>
        <w:t>…………………….</w:t>
      </w:r>
    </w:p>
    <w:p w14:paraId="39FB2D71" w14:textId="32540158" w:rsidR="00B951C0" w:rsidRPr="002E2C9A" w:rsidRDefault="002E2C9A" w:rsidP="008D0602">
      <w:pPr>
        <w:pStyle w:val="tekstregulaminu"/>
        <w:tabs>
          <w:tab w:val="clear" w:pos="964"/>
          <w:tab w:val="left" w:pos="1701"/>
        </w:tabs>
        <w:spacing w:line="360" w:lineRule="auto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w </w:t>
      </w:r>
      <w:r w:rsidR="00B951C0" w:rsidRPr="002E2C9A">
        <w:rPr>
          <w:sz w:val="20"/>
          <w:szCs w:val="20"/>
        </w:rPr>
        <w:t>przypadku braku numeru</w:t>
      </w:r>
      <w:r w:rsidR="003C63E7" w:rsidRPr="002E2C9A">
        <w:rPr>
          <w:sz w:val="20"/>
          <w:szCs w:val="20"/>
        </w:rPr>
        <w:t xml:space="preserve"> NIP</w:t>
      </w:r>
      <w:r w:rsidR="009644C0">
        <w:rPr>
          <w:sz w:val="20"/>
          <w:szCs w:val="20"/>
        </w:rPr>
        <w:t xml:space="preserve"> proszę wskazać</w:t>
      </w:r>
      <w:r>
        <w:rPr>
          <w:sz w:val="20"/>
          <w:szCs w:val="20"/>
        </w:rPr>
        <w:t>:</w:t>
      </w:r>
    </w:p>
    <w:p w14:paraId="47AD29EC" w14:textId="2D2A99CC" w:rsidR="00B951C0" w:rsidRDefault="00B951C0" w:rsidP="003F6709">
      <w:pPr>
        <w:pStyle w:val="tekstregulaminu"/>
        <w:tabs>
          <w:tab w:val="clear" w:pos="964"/>
          <w:tab w:val="left" w:pos="1701"/>
        </w:tabs>
        <w:spacing w:line="360" w:lineRule="auto"/>
        <w:jc w:val="left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 xml:space="preserve">PAŃSTWO REJESTRACJI, </w:t>
      </w:r>
      <w:r w:rsidR="00EA2406">
        <w:rPr>
          <w:b/>
          <w:color w:val="000000" w:themeColor="text1"/>
          <w:sz w:val="20"/>
          <w:szCs w:val="20"/>
        </w:rPr>
        <w:t>NAZWA WŁAŚCIWEGO REJESTRU</w:t>
      </w:r>
      <w:r>
        <w:rPr>
          <w:b/>
          <w:color w:val="000000" w:themeColor="text1"/>
          <w:sz w:val="20"/>
          <w:szCs w:val="20"/>
        </w:rPr>
        <w:t xml:space="preserve"> ORAZ NUMER I DATA REJESTRACJI </w:t>
      </w:r>
    </w:p>
    <w:p w14:paraId="3A36B117" w14:textId="064B9D36" w:rsidR="00B951C0" w:rsidRDefault="00B951C0" w:rsidP="003F6709">
      <w:pPr>
        <w:pStyle w:val="tekstregulaminu"/>
        <w:tabs>
          <w:tab w:val="clear" w:pos="964"/>
          <w:tab w:val="left" w:pos="1701"/>
        </w:tabs>
        <w:spacing w:line="360" w:lineRule="auto"/>
        <w:jc w:val="left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C2E71B9" w14:textId="77777777" w:rsidR="006853D0" w:rsidRPr="006853D0" w:rsidRDefault="006853D0" w:rsidP="00650F75">
      <w:pPr>
        <w:pStyle w:val="tekstregulaminu"/>
        <w:tabs>
          <w:tab w:val="clear" w:pos="964"/>
          <w:tab w:val="left" w:pos="1701"/>
        </w:tabs>
        <w:spacing w:line="360" w:lineRule="auto"/>
        <w:jc w:val="left"/>
        <w:rPr>
          <w:b/>
          <w:color w:val="000000" w:themeColor="text1"/>
          <w:sz w:val="20"/>
          <w:szCs w:val="20"/>
        </w:rPr>
      </w:pPr>
      <w:r w:rsidRPr="006853D0">
        <w:rPr>
          <w:b/>
          <w:color w:val="000000" w:themeColor="text1"/>
          <w:sz w:val="20"/>
          <w:szCs w:val="20"/>
        </w:rPr>
        <w:t>GŁÓWNE KRAJE, W KTÓRYCH PODMIOT PROWADZI DZIAŁALNOŚĆ: …………………………………….</w:t>
      </w:r>
    </w:p>
    <w:p w14:paraId="0CCD84ED" w14:textId="77777777" w:rsidR="006853D0" w:rsidRPr="006853D0" w:rsidRDefault="006853D0" w:rsidP="00650F75">
      <w:pPr>
        <w:pStyle w:val="tekstregulaminu"/>
        <w:tabs>
          <w:tab w:val="clear" w:pos="964"/>
          <w:tab w:val="left" w:pos="1701"/>
        </w:tabs>
        <w:spacing w:line="360" w:lineRule="auto"/>
        <w:jc w:val="left"/>
        <w:rPr>
          <w:color w:val="000000" w:themeColor="text1"/>
          <w:sz w:val="20"/>
          <w:szCs w:val="20"/>
        </w:rPr>
      </w:pPr>
      <w:r w:rsidRPr="006853D0">
        <w:rPr>
          <w:b/>
          <w:color w:val="000000" w:themeColor="text1"/>
          <w:sz w:val="20"/>
          <w:szCs w:val="20"/>
        </w:rPr>
        <w:t xml:space="preserve">SEKTOR DZIAŁALNOŚCI: </w:t>
      </w:r>
      <w:r w:rsidRPr="006853D0">
        <w:rPr>
          <w:color w:val="000000" w:themeColor="text1"/>
          <w:sz w:val="20"/>
          <w:szCs w:val="20"/>
        </w:rPr>
        <w:t>Czy podmiot reprezentuje jedną z wymienionych grup:</w:t>
      </w:r>
    </w:p>
    <w:p w14:paraId="43712CD9" w14:textId="27CD700D" w:rsidR="006853D0" w:rsidRPr="006853D0" w:rsidRDefault="006853D0" w:rsidP="006853D0">
      <w:pPr>
        <w:pStyle w:val="tekstregulaminu"/>
        <w:tabs>
          <w:tab w:val="clear" w:pos="680"/>
        </w:tabs>
        <w:spacing w:before="0" w:line="276" w:lineRule="auto"/>
        <w:jc w:val="left"/>
        <w:rPr>
          <w:color w:val="000000" w:themeColor="text1"/>
          <w:sz w:val="20"/>
          <w:szCs w:val="20"/>
        </w:rPr>
      </w:pPr>
      <w:r w:rsidRPr="006853D0">
        <w:rPr>
          <w:color w:val="000000" w:themeColor="text1"/>
          <w:sz w:val="20"/>
          <w:szCs w:val="20"/>
        </w:rPr>
        <w:sym w:font="Wingdings 2" w:char="0030"/>
      </w:r>
      <w:r w:rsidRPr="006853D0">
        <w:rPr>
          <w:color w:val="000000" w:themeColor="text1"/>
          <w:sz w:val="20"/>
          <w:szCs w:val="20"/>
        </w:rPr>
        <w:t xml:space="preserve">   NIE,  </w:t>
      </w:r>
      <w:r w:rsidRPr="006853D0">
        <w:rPr>
          <w:color w:val="000000" w:themeColor="text1"/>
          <w:sz w:val="20"/>
          <w:szCs w:val="20"/>
        </w:rPr>
        <w:sym w:font="Wingdings 2" w:char="0030"/>
      </w:r>
      <w:r w:rsidRPr="006853D0">
        <w:rPr>
          <w:color w:val="000000" w:themeColor="text1"/>
          <w:sz w:val="20"/>
          <w:szCs w:val="20"/>
        </w:rPr>
        <w:t xml:space="preserve">  TAK (proszę zaznaczyć jakie)</w:t>
      </w:r>
      <w:r w:rsidR="009644C0">
        <w:rPr>
          <w:color w:val="000000" w:themeColor="text1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04"/>
        <w:gridCol w:w="3216"/>
        <w:gridCol w:w="3208"/>
      </w:tblGrid>
      <w:tr w:rsidR="00CA0004" w:rsidRPr="00C024F0" w14:paraId="121DBA2D" w14:textId="77777777" w:rsidTr="0090525F">
        <w:tc>
          <w:tcPr>
            <w:tcW w:w="3259" w:type="dxa"/>
          </w:tcPr>
          <w:p w14:paraId="54FCFEEB" w14:textId="7D716DB6" w:rsidR="00CA0004" w:rsidRPr="00C024F0" w:rsidRDefault="00000000" w:rsidP="00CA0004">
            <w:pPr>
              <w:spacing w:before="60" w:after="60"/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  <w:lang w:eastAsia="en-US"/>
              </w:rPr>
            </w:pPr>
            <w:sdt>
              <w:sdtPr>
                <w:rPr>
                  <w:rFonts w:eastAsia="MS Gothic" w:cs="Arial"/>
                  <w:bCs/>
                </w:rPr>
                <w:id w:val="490523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D275D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CA0004" w:rsidRPr="00C024F0">
              <w:rPr>
                <w:rFonts w:ascii="Arial Narrow" w:hAnsi="Arial Narrow"/>
                <w:color w:val="000000" w:themeColor="text1"/>
                <w:sz w:val="18"/>
                <w:szCs w:val="18"/>
              </w:rPr>
              <w:t>  branża paliwowa</w:t>
            </w:r>
          </w:p>
          <w:p w14:paraId="08CC71F7" w14:textId="40195DD5" w:rsidR="00CA0004" w:rsidRPr="00C024F0" w:rsidRDefault="00000000" w:rsidP="00CA0004">
            <w:pPr>
              <w:spacing w:after="60"/>
              <w:rPr>
                <w:color w:val="000000" w:themeColor="text1"/>
              </w:rPr>
            </w:pPr>
            <w:sdt>
              <w:sdtPr>
                <w:rPr>
                  <w:rFonts w:eastAsia="MS Gothic" w:cs="Arial"/>
                  <w:bCs/>
                </w:rPr>
                <w:id w:val="1746075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E52F4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CA0004" w:rsidRPr="00C024F0">
              <w:rPr>
                <w:rFonts w:ascii="Arial Narrow" w:hAnsi="Arial Narrow"/>
                <w:color w:val="000000" w:themeColor="text1"/>
                <w:sz w:val="18"/>
                <w:szCs w:val="18"/>
              </w:rPr>
              <w:t>  obrót złomem</w:t>
            </w:r>
          </w:p>
          <w:p w14:paraId="263CB61F" w14:textId="14F31D85" w:rsidR="00CA0004" w:rsidRPr="00C024F0" w:rsidRDefault="00000000" w:rsidP="00CA0004">
            <w:pPr>
              <w:spacing w:after="60"/>
              <w:rPr>
                <w:color w:val="000000" w:themeColor="text1"/>
              </w:rPr>
            </w:pPr>
            <w:sdt>
              <w:sdtPr>
                <w:rPr>
                  <w:rFonts w:eastAsia="MS Gothic" w:cs="Arial"/>
                  <w:bCs/>
                </w:rPr>
                <w:id w:val="1252548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E52F4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CA0004" w:rsidRPr="00C024F0">
              <w:rPr>
                <w:rFonts w:ascii="Arial Narrow" w:hAnsi="Arial Narrow"/>
                <w:color w:val="000000" w:themeColor="text1"/>
                <w:sz w:val="18"/>
                <w:szCs w:val="18"/>
              </w:rPr>
              <w:t>  działalność hazardowa</w:t>
            </w:r>
          </w:p>
          <w:p w14:paraId="02238F3E" w14:textId="1CE53845" w:rsidR="00CA0004" w:rsidRPr="00C024F0" w:rsidRDefault="00000000" w:rsidP="00CA0004">
            <w:pPr>
              <w:spacing w:after="60"/>
              <w:rPr>
                <w:color w:val="000000" w:themeColor="text1"/>
              </w:rPr>
            </w:pPr>
            <w:sdt>
              <w:sdtPr>
                <w:rPr>
                  <w:rFonts w:eastAsia="MS Gothic" w:cs="Arial"/>
                  <w:bCs/>
                </w:rPr>
                <w:id w:val="726257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E52F4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CA0004" w:rsidRPr="00C024F0">
              <w:rPr>
                <w:rFonts w:ascii="Arial Narrow" w:hAnsi="Arial Narrow"/>
                <w:color w:val="000000" w:themeColor="text1"/>
                <w:sz w:val="18"/>
                <w:szCs w:val="18"/>
              </w:rPr>
              <w:t>  branża jubilerska</w:t>
            </w:r>
          </w:p>
          <w:p w14:paraId="293AF80B" w14:textId="08E14ED5" w:rsidR="00CA0004" w:rsidRPr="00C024F0" w:rsidRDefault="00000000" w:rsidP="00CA0004">
            <w:pPr>
              <w:spacing w:after="60"/>
              <w:rPr>
                <w:color w:val="000000" w:themeColor="text1"/>
              </w:rPr>
            </w:pPr>
            <w:sdt>
              <w:sdtPr>
                <w:rPr>
                  <w:rFonts w:eastAsia="MS Gothic" w:cs="Arial"/>
                  <w:bCs/>
                </w:rPr>
                <w:id w:val="-141661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E52F4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CA0004" w:rsidRPr="00C024F0">
              <w:rPr>
                <w:rFonts w:ascii="Arial Narrow" w:hAnsi="Arial Narrow"/>
                <w:color w:val="000000" w:themeColor="text1"/>
                <w:sz w:val="18"/>
                <w:szCs w:val="18"/>
              </w:rPr>
              <w:t>  firmy zajmujące się przekazami pieniężnymi</w:t>
            </w:r>
          </w:p>
          <w:p w14:paraId="564A9284" w14:textId="0F51C722" w:rsidR="00CA0004" w:rsidRPr="00C024F0" w:rsidRDefault="00000000" w:rsidP="00CA0004">
            <w:pPr>
              <w:spacing w:after="60"/>
              <w:rPr>
                <w:color w:val="000000" w:themeColor="text1"/>
              </w:rPr>
            </w:pPr>
            <w:sdt>
              <w:sdtPr>
                <w:rPr>
                  <w:rFonts w:eastAsia="MS Gothic" w:cs="Arial"/>
                  <w:bCs/>
                </w:rPr>
                <w:id w:val="-170103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E52F4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CA0004" w:rsidRPr="00C024F0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kantory wymiany walut</w:t>
            </w:r>
          </w:p>
          <w:p w14:paraId="05E3BE9A" w14:textId="3CB490CC" w:rsidR="00CA0004" w:rsidRPr="00C024F0" w:rsidRDefault="00000000" w:rsidP="00CA0004">
            <w:pPr>
              <w:spacing w:after="60"/>
              <w:ind w:left="284" w:hanging="284"/>
              <w:rPr>
                <w:color w:val="000000" w:themeColor="text1"/>
              </w:rPr>
            </w:pPr>
            <w:sdt>
              <w:sdtPr>
                <w:rPr>
                  <w:rFonts w:eastAsia="MS Gothic" w:cs="Arial"/>
                  <w:bCs/>
                </w:rPr>
                <w:id w:val="976958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D275D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CA0004" w:rsidRPr="00C024F0">
              <w:rPr>
                <w:rFonts w:ascii="Arial Narrow" w:hAnsi="Arial Narrow"/>
                <w:color w:val="000000" w:themeColor="text1"/>
                <w:sz w:val="18"/>
                <w:szCs w:val="18"/>
              </w:rPr>
              <w:t>  firmy zagraniczne z siedzibą w rajach podatkowych</w:t>
            </w:r>
          </w:p>
          <w:p w14:paraId="0D13DBF6" w14:textId="24CD8CF2" w:rsidR="00CA0004" w:rsidRPr="00C024F0" w:rsidRDefault="00000000" w:rsidP="00CA0004">
            <w:pPr>
              <w:spacing w:after="60"/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  <w:lang w:eastAsia="en-US"/>
              </w:rPr>
            </w:pPr>
            <w:sdt>
              <w:sdtPr>
                <w:rPr>
                  <w:rFonts w:eastAsia="MS Gothic" w:cs="Arial"/>
                  <w:bCs/>
                </w:rPr>
                <w:id w:val="-1516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E52F4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CA0004" w:rsidRPr="00C024F0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branża antykwaryczna</w:t>
            </w:r>
          </w:p>
        </w:tc>
        <w:tc>
          <w:tcPr>
            <w:tcW w:w="3259" w:type="dxa"/>
          </w:tcPr>
          <w:p w14:paraId="4DEA20D1" w14:textId="5D729AFF" w:rsidR="00CA0004" w:rsidRPr="00C024F0" w:rsidRDefault="00000000" w:rsidP="00CA0004">
            <w:pPr>
              <w:spacing w:before="60" w:after="60"/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  <w:lang w:eastAsia="en-US"/>
              </w:rPr>
            </w:pPr>
            <w:sdt>
              <w:sdtPr>
                <w:rPr>
                  <w:rFonts w:eastAsia="MS Gothic" w:cs="Arial"/>
                  <w:bCs/>
                </w:rPr>
                <w:id w:val="1598674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E52F4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CA0004" w:rsidRPr="00C024F0">
              <w:rPr>
                <w:rFonts w:ascii="Arial Narrow" w:hAnsi="Arial Narrow"/>
                <w:color w:val="000000" w:themeColor="text1"/>
                <w:sz w:val="18"/>
                <w:szCs w:val="18"/>
              </w:rPr>
              <w:t>  lombardy</w:t>
            </w:r>
          </w:p>
          <w:p w14:paraId="29F9D176" w14:textId="673D1332" w:rsidR="00CA0004" w:rsidRPr="00C024F0" w:rsidRDefault="00000000" w:rsidP="00CA0004">
            <w:pPr>
              <w:spacing w:before="60" w:after="60"/>
              <w:rPr>
                <w:color w:val="000000" w:themeColor="text1"/>
              </w:rPr>
            </w:pPr>
            <w:sdt>
              <w:sdtPr>
                <w:rPr>
                  <w:rFonts w:eastAsia="MS Gothic" w:cs="Arial"/>
                  <w:bCs/>
                </w:rPr>
                <w:id w:val="1103462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E52F4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CA0004" w:rsidRPr="00C024F0">
              <w:rPr>
                <w:rFonts w:ascii="Arial Narrow" w:hAnsi="Arial Narrow"/>
                <w:color w:val="000000" w:themeColor="text1"/>
                <w:sz w:val="18"/>
                <w:szCs w:val="18"/>
              </w:rPr>
              <w:t>  przemysł zbrojeniowy</w:t>
            </w:r>
          </w:p>
          <w:p w14:paraId="4E88AD74" w14:textId="4A30542B" w:rsidR="00CA0004" w:rsidRPr="00C024F0" w:rsidRDefault="00000000" w:rsidP="002E2C9A">
            <w:pPr>
              <w:spacing w:before="60" w:after="60"/>
              <w:ind w:left="309" w:hanging="309"/>
              <w:rPr>
                <w:color w:val="000000" w:themeColor="text1"/>
              </w:rPr>
            </w:pPr>
            <w:sdt>
              <w:sdtPr>
                <w:rPr>
                  <w:rFonts w:eastAsia="MS Gothic" w:cs="Arial"/>
                  <w:bCs/>
                </w:rPr>
                <w:id w:val="-1606960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E52F4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CA0004" w:rsidRPr="00C024F0">
              <w:rPr>
                <w:rFonts w:ascii="Arial Narrow" w:hAnsi="Arial Narrow"/>
                <w:color w:val="000000" w:themeColor="text1"/>
                <w:sz w:val="18"/>
                <w:szCs w:val="18"/>
              </w:rPr>
              <w:t>  prowadzenie nocnych klubów, agencji towarzyskich</w:t>
            </w:r>
          </w:p>
          <w:p w14:paraId="6C7325E9" w14:textId="26F88F79" w:rsidR="00CA0004" w:rsidRPr="00C024F0" w:rsidRDefault="00000000" w:rsidP="00CA0004">
            <w:pPr>
              <w:spacing w:before="60" w:after="60"/>
              <w:rPr>
                <w:color w:val="000000" w:themeColor="text1"/>
              </w:rPr>
            </w:pPr>
            <w:sdt>
              <w:sdtPr>
                <w:rPr>
                  <w:rFonts w:eastAsia="MS Gothic" w:cs="Arial"/>
                  <w:bCs/>
                </w:rPr>
                <w:id w:val="-442917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E52F4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CA0004" w:rsidRPr="00C024F0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handel dziką florą i fauną</w:t>
            </w:r>
          </w:p>
          <w:p w14:paraId="188255A1" w14:textId="4FDBC07D" w:rsidR="00CA0004" w:rsidRPr="00C024F0" w:rsidRDefault="00000000" w:rsidP="00CA0004">
            <w:pPr>
              <w:spacing w:before="60" w:after="60"/>
              <w:ind w:left="309" w:hanging="309"/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  <w:lang w:eastAsia="en-US"/>
              </w:rPr>
            </w:pPr>
            <w:sdt>
              <w:sdtPr>
                <w:rPr>
                  <w:rFonts w:eastAsia="MS Gothic" w:cs="Arial"/>
                  <w:bCs/>
                </w:rPr>
                <w:id w:val="100530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E52F4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CA0004" w:rsidRPr="00C024F0">
              <w:rPr>
                <w:rFonts w:ascii="Arial Narrow" w:hAnsi="Arial Narrow"/>
                <w:color w:val="000000" w:themeColor="text1"/>
                <w:sz w:val="18"/>
                <w:szCs w:val="18"/>
              </w:rPr>
              <w:t>  firmy zajmujące się szeroko rozumianymi usługami doradczymi (consultingowymi), których faktyczna wartość jest praktycznie niemożliwa do oceny</w:t>
            </w:r>
          </w:p>
        </w:tc>
        <w:tc>
          <w:tcPr>
            <w:tcW w:w="3260" w:type="dxa"/>
          </w:tcPr>
          <w:p w14:paraId="5B1BD03D" w14:textId="22BBA1F0" w:rsidR="00CA0004" w:rsidRPr="00C024F0" w:rsidRDefault="00000000" w:rsidP="00CA0004">
            <w:pPr>
              <w:spacing w:before="60" w:after="60"/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  <w:lang w:eastAsia="en-US"/>
              </w:rPr>
            </w:pPr>
            <w:sdt>
              <w:sdtPr>
                <w:rPr>
                  <w:rFonts w:eastAsia="MS Gothic" w:cs="Arial"/>
                  <w:bCs/>
                </w:rPr>
                <w:id w:val="-126800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E52F4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CA0004" w:rsidRPr="00C024F0">
              <w:rPr>
                <w:rFonts w:ascii="Arial Narrow" w:hAnsi="Arial Narrow"/>
                <w:color w:val="000000" w:themeColor="text1"/>
                <w:sz w:val="18"/>
                <w:szCs w:val="18"/>
              </w:rPr>
              <w:t>  bankowość prywatna</w:t>
            </w:r>
          </w:p>
          <w:p w14:paraId="55108A54" w14:textId="4B7DFA40" w:rsidR="00CA0004" w:rsidRPr="00C024F0" w:rsidRDefault="00000000" w:rsidP="00CA0004">
            <w:pPr>
              <w:spacing w:before="60" w:after="60"/>
              <w:rPr>
                <w:color w:val="000000" w:themeColor="text1"/>
              </w:rPr>
            </w:pPr>
            <w:sdt>
              <w:sdtPr>
                <w:rPr>
                  <w:rFonts w:eastAsia="MS Gothic" w:cs="Arial"/>
                  <w:bCs/>
                </w:rPr>
                <w:id w:val="-902672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E52F4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CA0004" w:rsidRPr="00C024F0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usługi przechowywania w sejfach</w:t>
            </w:r>
          </w:p>
          <w:p w14:paraId="56D4A7AA" w14:textId="45BD0A68" w:rsidR="00CA0004" w:rsidRPr="00C024F0" w:rsidRDefault="00000000" w:rsidP="00CA0004">
            <w:pPr>
              <w:spacing w:before="60" w:after="60"/>
              <w:ind w:left="186" w:hanging="186"/>
              <w:rPr>
                <w:color w:val="000000" w:themeColor="text1"/>
              </w:rPr>
            </w:pPr>
            <w:sdt>
              <w:sdtPr>
                <w:rPr>
                  <w:rFonts w:eastAsia="MS Gothic" w:cs="Arial"/>
                  <w:bCs/>
                </w:rPr>
                <w:id w:val="789714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E52F4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CA0004" w:rsidRPr="00C024F0">
              <w:rPr>
                <w:rFonts w:ascii="Arial Narrow" w:hAnsi="Arial Narrow"/>
                <w:color w:val="000000" w:themeColor="text1"/>
                <w:sz w:val="18"/>
                <w:szCs w:val="18"/>
              </w:rPr>
              <w:t>  usługi transferu wartości pieniądza elektronicznego lub pieniądza (tj. usługi przekazu pieniężnego)</w:t>
            </w:r>
          </w:p>
          <w:p w14:paraId="6E649C96" w14:textId="0D981306" w:rsidR="00CA0004" w:rsidRPr="00C024F0" w:rsidRDefault="00000000" w:rsidP="00CA0004">
            <w:pPr>
              <w:spacing w:before="60" w:after="60"/>
              <w:rPr>
                <w:color w:val="000000" w:themeColor="text1"/>
              </w:rPr>
            </w:pPr>
            <w:sdt>
              <w:sdtPr>
                <w:rPr>
                  <w:rFonts w:eastAsia="MS Gothic" w:cs="Arial"/>
                  <w:bCs/>
                </w:rPr>
                <w:id w:val="428779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E52F4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CA0004" w:rsidRPr="00C024F0">
              <w:rPr>
                <w:rFonts w:ascii="Arial Narrow" w:hAnsi="Arial Narrow"/>
                <w:color w:val="000000" w:themeColor="text1"/>
                <w:sz w:val="18"/>
                <w:szCs w:val="18"/>
              </w:rPr>
              <w:t>  sektor nieruchomości</w:t>
            </w:r>
          </w:p>
          <w:p w14:paraId="24D81EAE" w14:textId="27D1F0F5" w:rsidR="00CA0004" w:rsidRPr="00C024F0" w:rsidRDefault="00000000" w:rsidP="00CA0004">
            <w:pPr>
              <w:spacing w:before="60" w:after="60" w:line="252" w:lineRule="auto"/>
              <w:ind w:left="186" w:hanging="186"/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  <w:lang w:eastAsia="en-US"/>
              </w:rPr>
            </w:pPr>
            <w:sdt>
              <w:sdtPr>
                <w:rPr>
                  <w:rFonts w:eastAsia="MS Gothic" w:cs="Arial"/>
                  <w:bCs/>
                </w:rPr>
                <w:id w:val="-1662853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E52F4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CA0004" w:rsidRPr="00C024F0">
              <w:rPr>
                <w:rFonts w:ascii="Arial Narrow" w:hAnsi="Arial Narrow"/>
                <w:color w:val="000000" w:themeColor="text1"/>
                <w:sz w:val="18"/>
                <w:szCs w:val="18"/>
              </w:rPr>
              <w:t>  sprzedawcy towarów o dużej wartości przyjmujących płatności gotówkowe (powyżej 15.000 euro)</w:t>
            </w:r>
          </w:p>
        </w:tc>
      </w:tr>
    </w:tbl>
    <w:p w14:paraId="66680588" w14:textId="205D87FE" w:rsidR="00110636" w:rsidRDefault="007F0AD0" w:rsidP="003F6709">
      <w:pPr>
        <w:pStyle w:val="tekstregulaminu"/>
        <w:tabs>
          <w:tab w:val="clear" w:pos="964"/>
          <w:tab w:val="left" w:pos="1701"/>
        </w:tabs>
        <w:spacing w:line="360" w:lineRule="auto"/>
        <w:jc w:val="left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PODMIOT JEST:</w:t>
      </w:r>
    </w:p>
    <w:p w14:paraId="525118FB" w14:textId="0934A72F" w:rsidR="007F0AD0" w:rsidRDefault="00000000" w:rsidP="00DD1561">
      <w:pPr>
        <w:pStyle w:val="tekstregulaminu"/>
        <w:tabs>
          <w:tab w:val="clear" w:pos="964"/>
          <w:tab w:val="left" w:pos="1701"/>
        </w:tabs>
        <w:spacing w:before="0"/>
        <w:rPr>
          <w:color w:val="000000" w:themeColor="text1"/>
          <w:sz w:val="20"/>
          <w:szCs w:val="20"/>
        </w:rPr>
      </w:pPr>
      <w:sdt>
        <w:sdtPr>
          <w:rPr>
            <w:rFonts w:eastAsia="MS Gothic"/>
            <w:bCs/>
          </w:rPr>
          <w:id w:val="10201270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E52F4">
            <w:rPr>
              <w:rFonts w:ascii="MS Gothic" w:eastAsia="MS Gothic" w:hAnsi="MS Gothic" w:hint="eastAsia"/>
              <w:bCs/>
            </w:rPr>
            <w:t>☐</w:t>
          </w:r>
        </w:sdtContent>
      </w:sdt>
      <w:r w:rsidR="00EA2406">
        <w:rPr>
          <w:color w:val="000000" w:themeColor="text1"/>
          <w:sz w:val="20"/>
          <w:szCs w:val="20"/>
        </w:rPr>
        <w:t xml:space="preserve"> </w:t>
      </w:r>
      <w:r w:rsidR="00DD1561">
        <w:rPr>
          <w:color w:val="000000" w:themeColor="text1"/>
          <w:sz w:val="20"/>
          <w:szCs w:val="20"/>
        </w:rPr>
        <w:t>j</w:t>
      </w:r>
      <w:r w:rsidR="007F0AD0">
        <w:rPr>
          <w:color w:val="000000" w:themeColor="text1"/>
          <w:sz w:val="20"/>
          <w:szCs w:val="20"/>
        </w:rPr>
        <w:t>ednostką sektora finansów publicznych, o której mowa w art. 9 ustawy z dnia 27 sierpnia 2009 roku o finansach publicznych</w:t>
      </w:r>
      <w:r w:rsidR="00EA2406">
        <w:rPr>
          <w:color w:val="000000" w:themeColor="text1"/>
          <w:sz w:val="20"/>
          <w:szCs w:val="20"/>
        </w:rPr>
        <w:t>;</w:t>
      </w:r>
    </w:p>
    <w:p w14:paraId="62540C25" w14:textId="122CB782" w:rsidR="007F0AD0" w:rsidRDefault="00000000" w:rsidP="00DD1561">
      <w:pPr>
        <w:pStyle w:val="tekstregulaminu"/>
        <w:tabs>
          <w:tab w:val="clear" w:pos="964"/>
          <w:tab w:val="left" w:pos="1701"/>
        </w:tabs>
        <w:spacing w:before="0"/>
        <w:rPr>
          <w:color w:val="000000" w:themeColor="text1"/>
          <w:sz w:val="20"/>
          <w:szCs w:val="20"/>
        </w:rPr>
      </w:pPr>
      <w:sdt>
        <w:sdtPr>
          <w:rPr>
            <w:rFonts w:eastAsia="MS Gothic"/>
            <w:bCs/>
          </w:rPr>
          <w:id w:val="-2999198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E52F4">
            <w:rPr>
              <w:rFonts w:ascii="MS Gothic" w:eastAsia="MS Gothic" w:hAnsi="MS Gothic" w:hint="eastAsia"/>
              <w:bCs/>
            </w:rPr>
            <w:t>☐</w:t>
          </w:r>
        </w:sdtContent>
      </w:sdt>
      <w:r w:rsidR="00EA2406">
        <w:rPr>
          <w:color w:val="000000" w:themeColor="text1"/>
          <w:sz w:val="20"/>
          <w:szCs w:val="20"/>
        </w:rPr>
        <w:t xml:space="preserve"> </w:t>
      </w:r>
      <w:r w:rsidR="00DD1561">
        <w:rPr>
          <w:color w:val="000000" w:themeColor="text1"/>
          <w:sz w:val="20"/>
          <w:szCs w:val="20"/>
        </w:rPr>
        <w:t>p</w:t>
      </w:r>
      <w:r w:rsidR="007F0AD0">
        <w:rPr>
          <w:color w:val="000000" w:themeColor="text1"/>
          <w:sz w:val="20"/>
          <w:szCs w:val="20"/>
        </w:rPr>
        <w:t>rzedsiębiorstwem państwowym albo spółką z większościowym udziałem Skarbu Państwa, jednostek samorządu terytorialnego  lub ich związków</w:t>
      </w:r>
      <w:r w:rsidR="00EA2406">
        <w:rPr>
          <w:color w:val="000000" w:themeColor="text1"/>
          <w:sz w:val="20"/>
          <w:szCs w:val="20"/>
        </w:rPr>
        <w:t>;</w:t>
      </w:r>
    </w:p>
    <w:p w14:paraId="37B9FBDC" w14:textId="11B763F7" w:rsidR="007F0AD0" w:rsidRDefault="00000000" w:rsidP="00DD1561">
      <w:pPr>
        <w:pStyle w:val="tekstregulaminu"/>
        <w:tabs>
          <w:tab w:val="clear" w:pos="964"/>
          <w:tab w:val="left" w:pos="1701"/>
        </w:tabs>
        <w:spacing w:before="0"/>
        <w:rPr>
          <w:color w:val="000000" w:themeColor="text1"/>
          <w:sz w:val="20"/>
          <w:szCs w:val="20"/>
        </w:rPr>
      </w:pPr>
      <w:sdt>
        <w:sdtPr>
          <w:rPr>
            <w:rFonts w:eastAsia="MS Gothic"/>
            <w:bCs/>
          </w:rPr>
          <w:id w:val="16039184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B26AA">
            <w:rPr>
              <w:rFonts w:ascii="MS Gothic" w:eastAsia="MS Gothic" w:hAnsi="MS Gothic" w:hint="eastAsia"/>
              <w:bCs/>
            </w:rPr>
            <w:t>☐</w:t>
          </w:r>
        </w:sdtContent>
      </w:sdt>
      <w:r w:rsidR="00DB26AA">
        <w:rPr>
          <w:color w:val="000000" w:themeColor="text1"/>
          <w:sz w:val="20"/>
          <w:szCs w:val="20"/>
        </w:rPr>
        <w:t xml:space="preserve"> </w:t>
      </w:r>
      <w:r w:rsidR="00DD1561">
        <w:rPr>
          <w:color w:val="000000" w:themeColor="text1"/>
          <w:sz w:val="20"/>
          <w:szCs w:val="20"/>
        </w:rPr>
        <w:t>s</w:t>
      </w:r>
      <w:r w:rsidR="007F0AD0">
        <w:rPr>
          <w:color w:val="000000" w:themeColor="text1"/>
          <w:sz w:val="20"/>
          <w:szCs w:val="20"/>
        </w:rPr>
        <w:t>półką, której papiery wartościowe są dopuszczone do obrotu na rynku regulowanym podlegającym wymogom ujawniania informacji o jej beneficjencie  rzeczywistym wynikającym z przepisów prawa Unii Europejskiej lub odpowiadającym im przepisom prawa państwa trzeciego, albo spółką z większościowym udziałem takiej spółki</w:t>
      </w:r>
      <w:r w:rsidR="001E52F4">
        <w:rPr>
          <w:color w:val="000000" w:themeColor="text1"/>
          <w:sz w:val="20"/>
          <w:szCs w:val="20"/>
        </w:rPr>
        <w:t xml:space="preserve">. Kod </w:t>
      </w:r>
      <w:r w:rsidR="00A82989">
        <w:rPr>
          <w:color w:val="000000" w:themeColor="text1"/>
          <w:sz w:val="20"/>
          <w:szCs w:val="20"/>
        </w:rPr>
        <w:t>ISIN</w:t>
      </w:r>
      <w:r w:rsidR="001E52F4">
        <w:rPr>
          <w:color w:val="000000" w:themeColor="text1"/>
          <w:sz w:val="20"/>
          <w:szCs w:val="20"/>
        </w:rPr>
        <w:t xml:space="preserve"> ……………………………………………………………… </w:t>
      </w:r>
      <w:r w:rsidR="00DB26AA">
        <w:rPr>
          <w:color w:val="000000" w:themeColor="text1"/>
          <w:sz w:val="20"/>
          <w:szCs w:val="20"/>
        </w:rPr>
        <w:t>;</w:t>
      </w:r>
    </w:p>
    <w:p w14:paraId="4FC5E382" w14:textId="7DE0BBE9" w:rsidR="00DD1561" w:rsidRPr="00A44B44" w:rsidRDefault="00000000" w:rsidP="00DD1561">
      <w:pPr>
        <w:pStyle w:val="tekstregulaminu"/>
        <w:tabs>
          <w:tab w:val="clear" w:pos="964"/>
          <w:tab w:val="left" w:pos="1701"/>
        </w:tabs>
        <w:spacing w:before="0"/>
        <w:rPr>
          <w:color w:val="000000" w:themeColor="text1"/>
          <w:sz w:val="20"/>
          <w:szCs w:val="20"/>
        </w:rPr>
      </w:pPr>
      <w:sdt>
        <w:sdtPr>
          <w:rPr>
            <w:rFonts w:eastAsia="MS Gothic"/>
            <w:bCs/>
            <w:sz w:val="20"/>
            <w:szCs w:val="20"/>
          </w:rPr>
          <w:id w:val="10720828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B26AA" w:rsidRPr="00A44B44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="00DB26AA" w:rsidRPr="00A44B44">
        <w:rPr>
          <w:rFonts w:eastAsia="Helvetica"/>
          <w:sz w:val="20"/>
          <w:szCs w:val="20"/>
        </w:rPr>
        <w:t xml:space="preserve"> </w:t>
      </w:r>
      <w:r w:rsidR="00DD1561" w:rsidRPr="00A44B44">
        <w:rPr>
          <w:rFonts w:eastAsia="Helvetica"/>
          <w:sz w:val="20"/>
          <w:szCs w:val="20"/>
        </w:rPr>
        <w:t>s</w:t>
      </w:r>
      <w:r w:rsidR="00DB26AA" w:rsidRPr="00A44B44">
        <w:rPr>
          <w:rFonts w:eastAsia="Helvetica"/>
          <w:sz w:val="20"/>
          <w:szCs w:val="20"/>
        </w:rPr>
        <w:t>półką publiczną w rozumieniu ustawy z dnia 29 lipca 2005 r. o ofercie publicznej i warunkach wprowadzania instrumentów finansowych do zorganizowanego systemu obrotu oraz o spółkach publicznych (Dz.U. z 2022 r. poz. 2554)</w:t>
      </w:r>
      <w:r w:rsidR="00A82989" w:rsidRPr="00A44B44">
        <w:rPr>
          <w:color w:val="000000" w:themeColor="text1"/>
          <w:sz w:val="20"/>
          <w:szCs w:val="20"/>
        </w:rPr>
        <w:t xml:space="preserve"> Kod ISIN ………………………………………………………………</w:t>
      </w:r>
      <w:r w:rsidR="00A44B44">
        <w:rPr>
          <w:color w:val="000000" w:themeColor="text1"/>
          <w:sz w:val="20"/>
          <w:szCs w:val="20"/>
        </w:rPr>
        <w:t>;</w:t>
      </w:r>
    </w:p>
    <w:p w14:paraId="0FAFCF77" w14:textId="79ABEC62" w:rsidR="00EA2406" w:rsidRPr="00A44B44" w:rsidRDefault="00000000" w:rsidP="00DD1561">
      <w:pPr>
        <w:pStyle w:val="tekstregulaminu"/>
        <w:tabs>
          <w:tab w:val="clear" w:pos="964"/>
          <w:tab w:val="left" w:pos="1701"/>
        </w:tabs>
        <w:spacing w:before="0"/>
        <w:rPr>
          <w:color w:val="000000" w:themeColor="text1"/>
          <w:sz w:val="20"/>
          <w:szCs w:val="20"/>
        </w:rPr>
      </w:pPr>
      <w:sdt>
        <w:sdtPr>
          <w:rPr>
            <w:rFonts w:eastAsia="MS Gothic"/>
            <w:bCs/>
            <w:sz w:val="20"/>
            <w:szCs w:val="20"/>
          </w:rPr>
          <w:id w:val="-10637137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6BCF" w:rsidRPr="00A44B44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="00496BCF" w:rsidRPr="00A44B44">
        <w:rPr>
          <w:rFonts w:eastAsia="Helvetica"/>
          <w:sz w:val="20"/>
          <w:szCs w:val="20"/>
        </w:rPr>
        <w:t xml:space="preserve"> instytucją obowiązaną  w rozumieniu ustawy </w:t>
      </w:r>
      <w:r w:rsidR="00496BCF" w:rsidRPr="00A44B44">
        <w:rPr>
          <w:color w:val="000000" w:themeColor="text1"/>
          <w:sz w:val="20"/>
          <w:szCs w:val="20"/>
        </w:rPr>
        <w:t xml:space="preserve"> z dnia 1 marca 2018 roku o przeciwdziałaniu praniu pieniędzy oraz finansowaniu terroryzmu</w:t>
      </w:r>
    </w:p>
    <w:p w14:paraId="13F95850" w14:textId="77777777" w:rsidR="003A37DC" w:rsidRDefault="00000000" w:rsidP="003A37DC">
      <w:pPr>
        <w:jc w:val="both"/>
        <w:rPr>
          <w:rFonts w:cs="Arial"/>
          <w:i/>
          <w:iCs/>
        </w:rPr>
      </w:pPr>
      <w:sdt>
        <w:sdtPr>
          <w:rPr>
            <w:rFonts w:eastAsia="MS Gothic"/>
            <w:bCs/>
            <w:sz w:val="22"/>
            <w:szCs w:val="22"/>
          </w:rPr>
          <w:id w:val="-11871346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A37DC" w:rsidRPr="00097F24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3A37DC" w:rsidRPr="00A44B44">
        <w:rPr>
          <w:rFonts w:eastAsia="Helvetica"/>
        </w:rPr>
        <w:t xml:space="preserve"> </w:t>
      </w:r>
      <w:r w:rsidR="003A37DC" w:rsidRPr="00097F24">
        <w:rPr>
          <w:rFonts w:cs="Arial"/>
          <w:i/>
          <w:iCs/>
        </w:rPr>
        <w:t>osob</w:t>
      </w:r>
      <w:r w:rsidR="003A37DC">
        <w:rPr>
          <w:rFonts w:cs="Arial"/>
          <w:i/>
          <w:iCs/>
        </w:rPr>
        <w:t>ą</w:t>
      </w:r>
      <w:r w:rsidR="003A37DC" w:rsidRPr="00097F24">
        <w:rPr>
          <w:rFonts w:cs="Arial"/>
          <w:i/>
          <w:iCs/>
        </w:rPr>
        <w:t xml:space="preserve"> prawna, podmiotem lub organem z siedzibą w Unii Europejskiej, w której ponad 40 % praw własności bezpośrednio lub pośrednio należy do:</w:t>
      </w:r>
    </w:p>
    <w:p w14:paraId="34B4DC11" w14:textId="09EE2722" w:rsidR="003A37DC" w:rsidRPr="00097F24" w:rsidRDefault="00000000" w:rsidP="00097F24">
      <w:pPr>
        <w:ind w:left="426"/>
        <w:jc w:val="both"/>
        <w:rPr>
          <w:rFonts w:cs="Arial"/>
          <w:i/>
          <w:iCs/>
        </w:rPr>
      </w:pPr>
      <w:sdt>
        <w:sdtPr>
          <w:rPr>
            <w:rFonts w:eastAsia="MS Gothic"/>
            <w:bCs/>
            <w:sz w:val="22"/>
            <w:szCs w:val="22"/>
          </w:rPr>
          <w:id w:val="8709564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A37DC" w:rsidRPr="00097F24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3A37DC" w:rsidRPr="00A44B44">
        <w:rPr>
          <w:rFonts w:eastAsia="Helvetica"/>
        </w:rPr>
        <w:t xml:space="preserve"> </w:t>
      </w:r>
      <w:r w:rsidR="003A37DC" w:rsidRPr="00097F24">
        <w:rPr>
          <w:rFonts w:cs="Arial"/>
          <w:i/>
          <w:iCs/>
        </w:rPr>
        <w:t>osoby prawnej, podmiotu lub organu z siedzibą w Rosji;</w:t>
      </w:r>
    </w:p>
    <w:p w14:paraId="196B5889" w14:textId="11FF50CD" w:rsidR="003A37DC" w:rsidRPr="00097F24" w:rsidRDefault="00000000" w:rsidP="00097F24">
      <w:pPr>
        <w:ind w:left="426"/>
        <w:jc w:val="both"/>
        <w:rPr>
          <w:rFonts w:cs="Arial"/>
          <w:i/>
          <w:iCs/>
        </w:rPr>
      </w:pPr>
      <w:sdt>
        <w:sdtPr>
          <w:rPr>
            <w:rFonts w:eastAsia="MS Gothic"/>
            <w:bCs/>
            <w:sz w:val="22"/>
            <w:szCs w:val="22"/>
          </w:rPr>
          <w:id w:val="-9669672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A37DC" w:rsidRPr="00097F24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3A37DC" w:rsidRPr="00A44B44">
        <w:rPr>
          <w:rFonts w:eastAsia="Helvetica"/>
        </w:rPr>
        <w:t xml:space="preserve"> </w:t>
      </w:r>
      <w:r w:rsidR="003A37DC" w:rsidRPr="00097F24">
        <w:rPr>
          <w:rFonts w:cs="Arial"/>
          <w:i/>
          <w:iCs/>
        </w:rPr>
        <w:t>obywatela rosyjskiego; lub</w:t>
      </w:r>
    </w:p>
    <w:p w14:paraId="463049E0" w14:textId="7577F02D" w:rsidR="003A37DC" w:rsidRPr="003A37DC" w:rsidRDefault="00000000" w:rsidP="00097F24">
      <w:pPr>
        <w:ind w:left="426"/>
        <w:jc w:val="both"/>
        <w:rPr>
          <w:rFonts w:cs="Arial"/>
        </w:rPr>
      </w:pPr>
      <w:sdt>
        <w:sdtPr>
          <w:rPr>
            <w:rFonts w:eastAsia="MS Gothic"/>
            <w:bCs/>
            <w:sz w:val="22"/>
            <w:szCs w:val="22"/>
          </w:rPr>
          <w:id w:val="-1914558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A37DC" w:rsidRPr="00097F24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3A37DC" w:rsidRPr="00A44B44">
        <w:rPr>
          <w:rFonts w:eastAsia="Helvetica"/>
        </w:rPr>
        <w:t xml:space="preserve"> </w:t>
      </w:r>
      <w:r w:rsidR="003A37DC" w:rsidRPr="00097F24">
        <w:rPr>
          <w:rFonts w:cs="Arial"/>
          <w:i/>
          <w:iCs/>
        </w:rPr>
        <w:t>osoby fizycznej zamieszkałej w Rosji</w:t>
      </w:r>
      <w:r w:rsidR="003A37DC">
        <w:rPr>
          <w:rFonts w:cs="Arial"/>
        </w:rPr>
        <w:t>.</w:t>
      </w:r>
    </w:p>
    <w:p w14:paraId="15E2997A" w14:textId="77777777" w:rsidR="00496BCF" w:rsidRDefault="00496BCF" w:rsidP="003F6709">
      <w:pPr>
        <w:pStyle w:val="tekstregulaminu"/>
        <w:tabs>
          <w:tab w:val="clear" w:pos="964"/>
          <w:tab w:val="left" w:pos="1701"/>
        </w:tabs>
        <w:spacing w:line="360" w:lineRule="auto"/>
        <w:jc w:val="left"/>
        <w:rPr>
          <w:b/>
          <w:bCs/>
          <w:color w:val="000000" w:themeColor="text1"/>
          <w:sz w:val="20"/>
          <w:szCs w:val="20"/>
        </w:rPr>
      </w:pPr>
    </w:p>
    <w:p w14:paraId="197C1655" w14:textId="5DFB89CE" w:rsidR="0090525F" w:rsidRPr="00EA2406" w:rsidRDefault="00B951C0" w:rsidP="003F6709">
      <w:pPr>
        <w:pStyle w:val="tekstregulaminu"/>
        <w:tabs>
          <w:tab w:val="clear" w:pos="964"/>
          <w:tab w:val="left" w:pos="1701"/>
        </w:tabs>
        <w:spacing w:line="360" w:lineRule="auto"/>
        <w:jc w:val="left"/>
        <w:rPr>
          <w:b/>
          <w:bCs/>
          <w:color w:val="000000" w:themeColor="text1"/>
          <w:sz w:val="20"/>
          <w:szCs w:val="20"/>
        </w:rPr>
      </w:pPr>
      <w:r w:rsidRPr="00EA2406">
        <w:rPr>
          <w:b/>
          <w:bCs/>
          <w:color w:val="000000" w:themeColor="text1"/>
          <w:sz w:val="20"/>
          <w:szCs w:val="20"/>
        </w:rPr>
        <w:t>DANE IDENTY</w:t>
      </w:r>
      <w:r w:rsidR="001E52F4">
        <w:rPr>
          <w:b/>
          <w:bCs/>
          <w:color w:val="000000" w:themeColor="text1"/>
          <w:sz w:val="20"/>
          <w:szCs w:val="20"/>
        </w:rPr>
        <w:t>F</w:t>
      </w:r>
      <w:r w:rsidRPr="00EA2406">
        <w:rPr>
          <w:b/>
          <w:bCs/>
          <w:color w:val="000000" w:themeColor="text1"/>
          <w:sz w:val="20"/>
          <w:szCs w:val="20"/>
        </w:rPr>
        <w:t>IKACYJNE OSÓB REPREZENTUJĄCYCH</w:t>
      </w:r>
      <w:r w:rsidR="007F0AD0" w:rsidRPr="00EA2406">
        <w:rPr>
          <w:b/>
          <w:bCs/>
          <w:color w:val="000000" w:themeColor="text1"/>
          <w:sz w:val="20"/>
          <w:szCs w:val="20"/>
        </w:rPr>
        <w:t xml:space="preserve"> PODMIOT</w:t>
      </w:r>
      <w:r w:rsidRPr="00EA2406">
        <w:rPr>
          <w:b/>
          <w:bCs/>
          <w:color w:val="000000" w:themeColor="text1"/>
          <w:sz w:val="20"/>
          <w:szCs w:val="20"/>
        </w:rPr>
        <w:t>:</w:t>
      </w:r>
    </w:p>
    <w:p w14:paraId="271D23D2" w14:textId="389BCC97" w:rsidR="00B951C0" w:rsidRPr="00C024F0" w:rsidRDefault="00B951C0" w:rsidP="00673363">
      <w:pPr>
        <w:pStyle w:val="tekstregulaminu"/>
        <w:numPr>
          <w:ilvl w:val="0"/>
          <w:numId w:val="30"/>
        </w:numPr>
        <w:tabs>
          <w:tab w:val="clear" w:pos="397"/>
          <w:tab w:val="clear" w:pos="680"/>
        </w:tabs>
        <w:spacing w:before="0" w:line="360" w:lineRule="auto"/>
        <w:rPr>
          <w:color w:val="000000" w:themeColor="text1"/>
          <w:sz w:val="20"/>
          <w:szCs w:val="20"/>
        </w:rPr>
      </w:pPr>
      <w:r w:rsidRPr="00C024F0">
        <w:rPr>
          <w:color w:val="000000" w:themeColor="text1"/>
          <w:sz w:val="20"/>
          <w:szCs w:val="20"/>
        </w:rPr>
        <w:t>imię:……………………</w:t>
      </w:r>
      <w:r>
        <w:rPr>
          <w:color w:val="000000" w:themeColor="text1"/>
          <w:sz w:val="20"/>
          <w:szCs w:val="20"/>
        </w:rPr>
        <w:t>……….</w:t>
      </w:r>
      <w:r w:rsidRPr="00C024F0">
        <w:rPr>
          <w:color w:val="000000" w:themeColor="text1"/>
          <w:sz w:val="20"/>
          <w:szCs w:val="20"/>
        </w:rPr>
        <w:t>……. nazwisko:…………</w:t>
      </w:r>
      <w:r>
        <w:rPr>
          <w:color w:val="000000" w:themeColor="text1"/>
          <w:sz w:val="20"/>
          <w:szCs w:val="20"/>
        </w:rPr>
        <w:t>……………………….</w:t>
      </w:r>
      <w:r w:rsidRPr="00C024F0">
        <w:rPr>
          <w:color w:val="000000" w:themeColor="text1"/>
          <w:sz w:val="20"/>
          <w:szCs w:val="20"/>
        </w:rPr>
        <w:t>…………</w:t>
      </w:r>
      <w:r w:rsidR="00B97F92">
        <w:rPr>
          <w:color w:val="000000" w:themeColor="text1"/>
          <w:sz w:val="20"/>
          <w:szCs w:val="20"/>
        </w:rPr>
        <w:t>………..</w:t>
      </w:r>
      <w:r w:rsidRPr="00C024F0">
        <w:rPr>
          <w:color w:val="000000" w:themeColor="text1"/>
          <w:sz w:val="20"/>
          <w:szCs w:val="20"/>
        </w:rPr>
        <w:t xml:space="preserve">……… </w:t>
      </w:r>
    </w:p>
    <w:p w14:paraId="23F3E7C9" w14:textId="1DECD04E" w:rsidR="00B951C0" w:rsidRPr="00C024F0" w:rsidRDefault="00B951C0" w:rsidP="00B97F92">
      <w:pPr>
        <w:pStyle w:val="tekstregulaminu"/>
        <w:tabs>
          <w:tab w:val="clear" w:pos="397"/>
          <w:tab w:val="clear" w:pos="680"/>
        </w:tabs>
        <w:spacing w:before="0" w:line="360" w:lineRule="auto"/>
        <w:rPr>
          <w:color w:val="000000" w:themeColor="text1"/>
          <w:sz w:val="20"/>
          <w:szCs w:val="20"/>
        </w:rPr>
      </w:pPr>
      <w:r w:rsidRPr="00C024F0">
        <w:rPr>
          <w:color w:val="000000" w:themeColor="text1"/>
          <w:sz w:val="20"/>
          <w:szCs w:val="20"/>
        </w:rPr>
        <w:t>PESEL (lub</w:t>
      </w:r>
      <w:r w:rsidR="00950919">
        <w:rPr>
          <w:color w:val="000000" w:themeColor="text1"/>
          <w:sz w:val="20"/>
          <w:szCs w:val="20"/>
        </w:rPr>
        <w:t xml:space="preserve"> </w:t>
      </w:r>
      <w:r w:rsidRPr="00C024F0">
        <w:rPr>
          <w:color w:val="000000" w:themeColor="text1"/>
          <w:sz w:val="20"/>
          <w:szCs w:val="20"/>
        </w:rPr>
        <w:t>data urodzenia)</w:t>
      </w:r>
      <w:r w:rsidR="009644C0">
        <w:rPr>
          <w:color w:val="000000" w:themeColor="text1"/>
          <w:sz w:val="20"/>
          <w:szCs w:val="20"/>
        </w:rPr>
        <w:t>:</w:t>
      </w:r>
      <w:r w:rsidR="00B97F92" w:rsidRPr="00B97F92">
        <w:rPr>
          <w:rFonts w:ascii="Wingdings 2" w:hAnsi="Wingdings 2"/>
          <w:spacing w:val="-20"/>
          <w:sz w:val="36"/>
          <w:szCs w:val="36"/>
        </w:rPr>
        <w:t xml:space="preserve"> </w:t>
      </w:r>
      <w:r w:rsidR="00B97F92">
        <w:rPr>
          <w:rFonts w:ascii="Wingdings 2" w:hAnsi="Wingdings 2"/>
          <w:spacing w:val="-20"/>
          <w:sz w:val="36"/>
          <w:szCs w:val="36"/>
        </w:rPr>
        <w:sym w:font="Wingdings 2" w:char="F030"/>
      </w:r>
      <w:r w:rsidR="00B97F92">
        <w:rPr>
          <w:rFonts w:ascii="Wingdings 2" w:hAnsi="Wingdings 2"/>
          <w:spacing w:val="-20"/>
          <w:sz w:val="36"/>
          <w:szCs w:val="36"/>
        </w:rPr>
        <w:sym w:font="Wingdings 2" w:char="F030"/>
      </w:r>
      <w:r w:rsidR="00B97F92">
        <w:rPr>
          <w:rFonts w:ascii="Wingdings 2" w:hAnsi="Wingdings 2"/>
          <w:spacing w:val="-20"/>
          <w:sz w:val="36"/>
          <w:szCs w:val="36"/>
        </w:rPr>
        <w:sym w:font="Wingdings 2" w:char="F030"/>
      </w:r>
      <w:r w:rsidR="00B97F92">
        <w:rPr>
          <w:rFonts w:ascii="Wingdings 2" w:hAnsi="Wingdings 2"/>
          <w:spacing w:val="-20"/>
          <w:sz w:val="36"/>
          <w:szCs w:val="36"/>
        </w:rPr>
        <w:sym w:font="Wingdings 2" w:char="F030"/>
      </w:r>
      <w:r w:rsidR="00B97F92">
        <w:rPr>
          <w:rFonts w:ascii="Wingdings 2" w:hAnsi="Wingdings 2"/>
          <w:spacing w:val="-20"/>
          <w:sz w:val="36"/>
          <w:szCs w:val="36"/>
        </w:rPr>
        <w:sym w:font="Wingdings 2" w:char="F030"/>
      </w:r>
      <w:r w:rsidR="00B97F92">
        <w:rPr>
          <w:rFonts w:ascii="Wingdings 2" w:hAnsi="Wingdings 2"/>
          <w:spacing w:val="-20"/>
          <w:sz w:val="36"/>
          <w:szCs w:val="36"/>
        </w:rPr>
        <w:sym w:font="Wingdings 2" w:char="F030"/>
      </w:r>
      <w:r w:rsidR="00B97F92">
        <w:rPr>
          <w:rFonts w:ascii="Wingdings 2" w:hAnsi="Wingdings 2"/>
          <w:spacing w:val="-20"/>
          <w:sz w:val="36"/>
          <w:szCs w:val="36"/>
        </w:rPr>
        <w:sym w:font="Wingdings 2" w:char="F030"/>
      </w:r>
      <w:r w:rsidR="00B97F92">
        <w:rPr>
          <w:rFonts w:ascii="Wingdings 2" w:hAnsi="Wingdings 2"/>
          <w:spacing w:val="-20"/>
          <w:sz w:val="36"/>
          <w:szCs w:val="36"/>
        </w:rPr>
        <w:sym w:font="Wingdings 2" w:char="F030"/>
      </w:r>
      <w:r w:rsidR="00B97F92">
        <w:rPr>
          <w:rFonts w:ascii="Wingdings 2" w:hAnsi="Wingdings 2"/>
          <w:spacing w:val="-20"/>
          <w:sz w:val="36"/>
          <w:szCs w:val="36"/>
        </w:rPr>
        <w:sym w:font="Wingdings 2" w:char="F030"/>
      </w:r>
      <w:r w:rsidR="00B97F92">
        <w:rPr>
          <w:rFonts w:ascii="Wingdings 2" w:hAnsi="Wingdings 2"/>
          <w:spacing w:val="-20"/>
          <w:sz w:val="36"/>
          <w:szCs w:val="36"/>
        </w:rPr>
        <w:sym w:font="Wingdings 2" w:char="F030"/>
      </w:r>
      <w:r w:rsidR="00B97F92">
        <w:rPr>
          <w:rFonts w:ascii="Wingdings 2" w:hAnsi="Wingdings 2"/>
          <w:spacing w:val="-20"/>
          <w:sz w:val="36"/>
          <w:szCs w:val="36"/>
        </w:rPr>
        <w:sym w:font="Wingdings 2" w:char="F030"/>
      </w:r>
      <w:r w:rsidR="00950919">
        <w:rPr>
          <w:color w:val="000000" w:themeColor="text1"/>
          <w:sz w:val="20"/>
          <w:szCs w:val="20"/>
        </w:rPr>
        <w:t xml:space="preserve"> </w:t>
      </w:r>
      <w:r w:rsidRPr="00C024F0">
        <w:rPr>
          <w:color w:val="000000" w:themeColor="text1"/>
          <w:sz w:val="20"/>
          <w:szCs w:val="20"/>
        </w:rPr>
        <w:t>państwo urodzenia: ……</w:t>
      </w:r>
      <w:r w:rsidR="00B97F92">
        <w:rPr>
          <w:color w:val="000000" w:themeColor="text1"/>
          <w:sz w:val="20"/>
          <w:szCs w:val="20"/>
        </w:rPr>
        <w:t>………..</w:t>
      </w:r>
      <w:r w:rsidRPr="00C024F0">
        <w:rPr>
          <w:color w:val="000000" w:themeColor="text1"/>
          <w:sz w:val="20"/>
          <w:szCs w:val="20"/>
        </w:rPr>
        <w:t>………..………</w:t>
      </w:r>
    </w:p>
    <w:p w14:paraId="3C15A852" w14:textId="154BCE3A" w:rsidR="00950919" w:rsidRPr="00C024F0" w:rsidRDefault="00950919" w:rsidP="00673363">
      <w:pPr>
        <w:pStyle w:val="tekstregulaminu"/>
        <w:numPr>
          <w:ilvl w:val="0"/>
          <w:numId w:val="30"/>
        </w:numPr>
        <w:tabs>
          <w:tab w:val="clear" w:pos="397"/>
          <w:tab w:val="clear" w:pos="680"/>
        </w:tabs>
        <w:spacing w:before="0" w:line="360" w:lineRule="auto"/>
        <w:rPr>
          <w:color w:val="000000" w:themeColor="text1"/>
          <w:sz w:val="20"/>
          <w:szCs w:val="20"/>
        </w:rPr>
      </w:pPr>
      <w:r w:rsidRPr="00C024F0">
        <w:rPr>
          <w:color w:val="000000" w:themeColor="text1"/>
          <w:sz w:val="20"/>
          <w:szCs w:val="20"/>
        </w:rPr>
        <w:t>imię:……………………</w:t>
      </w:r>
      <w:r>
        <w:rPr>
          <w:color w:val="000000" w:themeColor="text1"/>
          <w:sz w:val="20"/>
          <w:szCs w:val="20"/>
        </w:rPr>
        <w:t>……………</w:t>
      </w:r>
      <w:r w:rsidRPr="00C024F0">
        <w:rPr>
          <w:color w:val="000000" w:themeColor="text1"/>
          <w:sz w:val="20"/>
          <w:szCs w:val="20"/>
        </w:rPr>
        <w:t>. nazwisko:…………</w:t>
      </w:r>
      <w:r>
        <w:rPr>
          <w:color w:val="000000" w:themeColor="text1"/>
          <w:sz w:val="20"/>
          <w:szCs w:val="20"/>
        </w:rPr>
        <w:t>……………………….</w:t>
      </w:r>
      <w:r w:rsidRPr="00C024F0">
        <w:rPr>
          <w:color w:val="000000" w:themeColor="text1"/>
          <w:sz w:val="20"/>
          <w:szCs w:val="20"/>
        </w:rPr>
        <w:t>……………</w:t>
      </w:r>
      <w:r w:rsidR="00B97F92">
        <w:rPr>
          <w:color w:val="000000" w:themeColor="text1"/>
          <w:sz w:val="20"/>
          <w:szCs w:val="20"/>
        </w:rPr>
        <w:t>………..</w:t>
      </w:r>
      <w:r w:rsidRPr="00C024F0">
        <w:rPr>
          <w:color w:val="000000" w:themeColor="text1"/>
          <w:sz w:val="20"/>
          <w:szCs w:val="20"/>
        </w:rPr>
        <w:t xml:space="preserve">…… </w:t>
      </w:r>
    </w:p>
    <w:p w14:paraId="27314EF9" w14:textId="21000A84" w:rsidR="00B97F92" w:rsidRDefault="00B97F92" w:rsidP="00B97F92">
      <w:pPr>
        <w:pStyle w:val="tekstregulaminu"/>
        <w:tabs>
          <w:tab w:val="clear" w:pos="397"/>
          <w:tab w:val="clear" w:pos="680"/>
        </w:tabs>
        <w:spacing w:before="0" w:line="360" w:lineRule="auto"/>
        <w:rPr>
          <w:color w:val="000000" w:themeColor="text1"/>
          <w:sz w:val="20"/>
          <w:szCs w:val="20"/>
        </w:rPr>
      </w:pPr>
      <w:r w:rsidRPr="00C024F0">
        <w:rPr>
          <w:color w:val="000000" w:themeColor="text1"/>
          <w:sz w:val="20"/>
          <w:szCs w:val="20"/>
        </w:rPr>
        <w:t>PESEL (lub</w:t>
      </w:r>
      <w:r>
        <w:rPr>
          <w:color w:val="000000" w:themeColor="text1"/>
          <w:sz w:val="20"/>
          <w:szCs w:val="20"/>
        </w:rPr>
        <w:t xml:space="preserve"> </w:t>
      </w:r>
      <w:r w:rsidRPr="00C024F0">
        <w:rPr>
          <w:color w:val="000000" w:themeColor="text1"/>
          <w:sz w:val="20"/>
          <w:szCs w:val="20"/>
        </w:rPr>
        <w:t>data urodzenia)</w:t>
      </w:r>
      <w:r w:rsidR="009644C0">
        <w:rPr>
          <w:color w:val="000000" w:themeColor="text1"/>
          <w:sz w:val="20"/>
          <w:szCs w:val="20"/>
        </w:rPr>
        <w:t>:</w:t>
      </w:r>
      <w:r w:rsidRPr="00B97F92">
        <w:rPr>
          <w:rFonts w:ascii="Wingdings 2" w:hAnsi="Wingdings 2"/>
          <w:spacing w:val="-20"/>
          <w:sz w:val="36"/>
          <w:szCs w:val="36"/>
        </w:rPr>
        <w:t xml:space="preserve"> </w:t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color w:val="000000" w:themeColor="text1"/>
          <w:sz w:val="20"/>
          <w:szCs w:val="20"/>
        </w:rPr>
        <w:t xml:space="preserve"> </w:t>
      </w:r>
      <w:r w:rsidRPr="00C024F0">
        <w:rPr>
          <w:color w:val="000000" w:themeColor="text1"/>
          <w:sz w:val="20"/>
          <w:szCs w:val="20"/>
        </w:rPr>
        <w:t>państwo urodzenia: ……</w:t>
      </w:r>
      <w:r>
        <w:rPr>
          <w:color w:val="000000" w:themeColor="text1"/>
          <w:sz w:val="20"/>
          <w:szCs w:val="20"/>
        </w:rPr>
        <w:t>………..</w:t>
      </w:r>
      <w:r w:rsidRPr="00C024F0">
        <w:rPr>
          <w:color w:val="000000" w:themeColor="text1"/>
          <w:sz w:val="20"/>
          <w:szCs w:val="20"/>
        </w:rPr>
        <w:t>………..………</w:t>
      </w:r>
    </w:p>
    <w:p w14:paraId="4F47D5DE" w14:textId="31505AFB" w:rsidR="001E52F4" w:rsidRPr="00C024F0" w:rsidRDefault="001E52F4" w:rsidP="00673363">
      <w:pPr>
        <w:pStyle w:val="tekstregulaminu"/>
        <w:numPr>
          <w:ilvl w:val="0"/>
          <w:numId w:val="30"/>
        </w:numPr>
        <w:tabs>
          <w:tab w:val="clear" w:pos="397"/>
          <w:tab w:val="clear" w:pos="680"/>
        </w:tabs>
        <w:spacing w:before="0" w:line="360" w:lineRule="auto"/>
        <w:rPr>
          <w:color w:val="000000" w:themeColor="text1"/>
          <w:sz w:val="20"/>
          <w:szCs w:val="20"/>
        </w:rPr>
      </w:pPr>
      <w:r w:rsidRPr="00C024F0">
        <w:rPr>
          <w:color w:val="000000" w:themeColor="text1"/>
          <w:sz w:val="20"/>
          <w:szCs w:val="20"/>
        </w:rPr>
        <w:t>imię:…………</w:t>
      </w:r>
      <w:r>
        <w:rPr>
          <w:color w:val="000000" w:themeColor="text1"/>
          <w:sz w:val="20"/>
          <w:szCs w:val="20"/>
        </w:rPr>
        <w:t>………………….</w:t>
      </w:r>
      <w:r w:rsidRPr="00C024F0">
        <w:rPr>
          <w:color w:val="000000" w:themeColor="text1"/>
          <w:sz w:val="20"/>
          <w:szCs w:val="20"/>
        </w:rPr>
        <w:t>……. nazwisko:…………</w:t>
      </w:r>
      <w:r>
        <w:rPr>
          <w:color w:val="000000" w:themeColor="text1"/>
          <w:sz w:val="20"/>
          <w:szCs w:val="20"/>
        </w:rPr>
        <w:t>……………………….</w:t>
      </w:r>
      <w:r w:rsidRPr="00C024F0">
        <w:rPr>
          <w:color w:val="000000" w:themeColor="text1"/>
          <w:sz w:val="20"/>
          <w:szCs w:val="20"/>
        </w:rPr>
        <w:t>……………</w:t>
      </w:r>
      <w:r>
        <w:rPr>
          <w:color w:val="000000" w:themeColor="text1"/>
          <w:sz w:val="20"/>
          <w:szCs w:val="20"/>
        </w:rPr>
        <w:t>………..</w:t>
      </w:r>
      <w:r w:rsidRPr="00C024F0">
        <w:rPr>
          <w:color w:val="000000" w:themeColor="text1"/>
          <w:sz w:val="20"/>
          <w:szCs w:val="20"/>
        </w:rPr>
        <w:t xml:space="preserve">…… </w:t>
      </w:r>
    </w:p>
    <w:p w14:paraId="635A0FB9" w14:textId="11E47C7E" w:rsidR="001E52F4" w:rsidRDefault="001E52F4" w:rsidP="001E52F4">
      <w:pPr>
        <w:pStyle w:val="tekstregulaminu"/>
        <w:tabs>
          <w:tab w:val="clear" w:pos="397"/>
          <w:tab w:val="clear" w:pos="680"/>
        </w:tabs>
        <w:spacing w:before="0" w:line="360" w:lineRule="auto"/>
        <w:rPr>
          <w:color w:val="000000" w:themeColor="text1"/>
          <w:sz w:val="20"/>
          <w:szCs w:val="20"/>
        </w:rPr>
      </w:pPr>
      <w:r w:rsidRPr="00C024F0">
        <w:rPr>
          <w:color w:val="000000" w:themeColor="text1"/>
          <w:sz w:val="20"/>
          <w:szCs w:val="20"/>
        </w:rPr>
        <w:t>PESEL (lub</w:t>
      </w:r>
      <w:r>
        <w:rPr>
          <w:color w:val="000000" w:themeColor="text1"/>
          <w:sz w:val="20"/>
          <w:szCs w:val="20"/>
        </w:rPr>
        <w:t xml:space="preserve"> </w:t>
      </w:r>
      <w:r w:rsidRPr="00C024F0">
        <w:rPr>
          <w:color w:val="000000" w:themeColor="text1"/>
          <w:sz w:val="20"/>
          <w:szCs w:val="20"/>
        </w:rPr>
        <w:t>data urodzenia)</w:t>
      </w:r>
      <w:r>
        <w:rPr>
          <w:color w:val="000000" w:themeColor="text1"/>
          <w:sz w:val="20"/>
          <w:szCs w:val="20"/>
        </w:rPr>
        <w:t>:</w:t>
      </w:r>
      <w:r w:rsidRPr="00B97F92">
        <w:rPr>
          <w:rFonts w:ascii="Wingdings 2" w:hAnsi="Wingdings 2"/>
          <w:spacing w:val="-20"/>
          <w:sz w:val="36"/>
          <w:szCs w:val="36"/>
        </w:rPr>
        <w:t xml:space="preserve"> </w:t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color w:val="000000" w:themeColor="text1"/>
          <w:sz w:val="20"/>
          <w:szCs w:val="20"/>
        </w:rPr>
        <w:t xml:space="preserve"> </w:t>
      </w:r>
      <w:r w:rsidRPr="00C024F0">
        <w:rPr>
          <w:color w:val="000000" w:themeColor="text1"/>
          <w:sz w:val="20"/>
          <w:szCs w:val="20"/>
        </w:rPr>
        <w:t>państwo urodzenia: ……</w:t>
      </w:r>
      <w:r>
        <w:rPr>
          <w:color w:val="000000" w:themeColor="text1"/>
          <w:sz w:val="20"/>
          <w:szCs w:val="20"/>
        </w:rPr>
        <w:t>………..</w:t>
      </w:r>
      <w:r w:rsidRPr="00C024F0">
        <w:rPr>
          <w:color w:val="000000" w:themeColor="text1"/>
          <w:sz w:val="20"/>
          <w:szCs w:val="20"/>
        </w:rPr>
        <w:t>………..………</w:t>
      </w:r>
    </w:p>
    <w:p w14:paraId="0F767B3B" w14:textId="2C57C84E" w:rsidR="001E52F4" w:rsidRPr="00C024F0" w:rsidRDefault="001E52F4" w:rsidP="00673363">
      <w:pPr>
        <w:pStyle w:val="tekstregulaminu"/>
        <w:numPr>
          <w:ilvl w:val="0"/>
          <w:numId w:val="30"/>
        </w:numPr>
        <w:tabs>
          <w:tab w:val="clear" w:pos="397"/>
          <w:tab w:val="clear" w:pos="680"/>
        </w:tabs>
        <w:spacing w:before="0" w:line="360" w:lineRule="auto"/>
        <w:rPr>
          <w:color w:val="000000" w:themeColor="text1"/>
          <w:sz w:val="20"/>
          <w:szCs w:val="20"/>
        </w:rPr>
      </w:pPr>
      <w:r w:rsidRPr="00C024F0">
        <w:rPr>
          <w:color w:val="000000" w:themeColor="text1"/>
          <w:sz w:val="20"/>
          <w:szCs w:val="20"/>
        </w:rPr>
        <w:t>imię:……………………</w:t>
      </w:r>
      <w:r>
        <w:rPr>
          <w:color w:val="000000" w:themeColor="text1"/>
          <w:sz w:val="20"/>
          <w:szCs w:val="20"/>
        </w:rPr>
        <w:t>……………</w:t>
      </w:r>
      <w:r w:rsidRPr="00C024F0">
        <w:rPr>
          <w:color w:val="000000" w:themeColor="text1"/>
          <w:sz w:val="20"/>
          <w:szCs w:val="20"/>
        </w:rPr>
        <w:t>. nazwisko:…………</w:t>
      </w:r>
      <w:r>
        <w:rPr>
          <w:color w:val="000000" w:themeColor="text1"/>
          <w:sz w:val="20"/>
          <w:szCs w:val="20"/>
        </w:rPr>
        <w:t>……………………….</w:t>
      </w:r>
      <w:r w:rsidRPr="00C024F0">
        <w:rPr>
          <w:color w:val="000000" w:themeColor="text1"/>
          <w:sz w:val="20"/>
          <w:szCs w:val="20"/>
        </w:rPr>
        <w:t>……………</w:t>
      </w:r>
      <w:r>
        <w:rPr>
          <w:color w:val="000000" w:themeColor="text1"/>
          <w:sz w:val="20"/>
          <w:szCs w:val="20"/>
        </w:rPr>
        <w:t>………..</w:t>
      </w:r>
      <w:r w:rsidRPr="00C024F0">
        <w:rPr>
          <w:color w:val="000000" w:themeColor="text1"/>
          <w:sz w:val="20"/>
          <w:szCs w:val="20"/>
        </w:rPr>
        <w:t xml:space="preserve">…… </w:t>
      </w:r>
    </w:p>
    <w:p w14:paraId="5E0FBEF9" w14:textId="4F62479F" w:rsidR="001E52F4" w:rsidRPr="00C024F0" w:rsidRDefault="001E52F4" w:rsidP="001E52F4">
      <w:pPr>
        <w:pStyle w:val="tekstregulaminu"/>
        <w:tabs>
          <w:tab w:val="clear" w:pos="397"/>
          <w:tab w:val="clear" w:pos="680"/>
        </w:tabs>
        <w:spacing w:before="0" w:line="360" w:lineRule="auto"/>
        <w:rPr>
          <w:color w:val="000000" w:themeColor="text1"/>
          <w:sz w:val="20"/>
          <w:szCs w:val="20"/>
        </w:rPr>
      </w:pPr>
      <w:r w:rsidRPr="00C024F0">
        <w:rPr>
          <w:color w:val="000000" w:themeColor="text1"/>
          <w:sz w:val="20"/>
          <w:szCs w:val="20"/>
        </w:rPr>
        <w:t>PESEL (lub</w:t>
      </w:r>
      <w:r>
        <w:rPr>
          <w:color w:val="000000" w:themeColor="text1"/>
          <w:sz w:val="20"/>
          <w:szCs w:val="20"/>
        </w:rPr>
        <w:t xml:space="preserve"> </w:t>
      </w:r>
      <w:r w:rsidRPr="00C024F0">
        <w:rPr>
          <w:color w:val="000000" w:themeColor="text1"/>
          <w:sz w:val="20"/>
          <w:szCs w:val="20"/>
        </w:rPr>
        <w:t>data urodzenia)</w:t>
      </w:r>
      <w:r>
        <w:rPr>
          <w:color w:val="000000" w:themeColor="text1"/>
          <w:sz w:val="20"/>
          <w:szCs w:val="20"/>
        </w:rPr>
        <w:t>:</w:t>
      </w:r>
      <w:r w:rsidRPr="00B97F92">
        <w:rPr>
          <w:rFonts w:ascii="Wingdings 2" w:hAnsi="Wingdings 2"/>
          <w:spacing w:val="-20"/>
          <w:sz w:val="36"/>
          <w:szCs w:val="36"/>
        </w:rPr>
        <w:t xml:space="preserve"> </w:t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color w:val="000000" w:themeColor="text1"/>
          <w:sz w:val="20"/>
          <w:szCs w:val="20"/>
        </w:rPr>
        <w:t xml:space="preserve"> </w:t>
      </w:r>
      <w:r w:rsidRPr="00C024F0">
        <w:rPr>
          <w:color w:val="000000" w:themeColor="text1"/>
          <w:sz w:val="20"/>
          <w:szCs w:val="20"/>
        </w:rPr>
        <w:t>państwo urodzenia: ……</w:t>
      </w:r>
      <w:r>
        <w:rPr>
          <w:color w:val="000000" w:themeColor="text1"/>
          <w:sz w:val="20"/>
          <w:szCs w:val="20"/>
        </w:rPr>
        <w:t>………..</w:t>
      </w:r>
      <w:r w:rsidRPr="00C024F0">
        <w:rPr>
          <w:color w:val="000000" w:themeColor="text1"/>
          <w:sz w:val="20"/>
          <w:szCs w:val="20"/>
        </w:rPr>
        <w:t>………..………</w:t>
      </w:r>
    </w:p>
    <w:p w14:paraId="591B5CC0" w14:textId="77777777" w:rsidR="001E52F4" w:rsidRDefault="001E52F4" w:rsidP="001E52F4">
      <w:pPr>
        <w:pStyle w:val="tekstregulaminu"/>
        <w:tabs>
          <w:tab w:val="clear" w:pos="964"/>
          <w:tab w:val="left" w:pos="1701"/>
        </w:tabs>
        <w:spacing w:line="360" w:lineRule="auto"/>
        <w:jc w:val="left"/>
        <w:rPr>
          <w:b/>
          <w:bCs/>
          <w:color w:val="000000" w:themeColor="text1"/>
          <w:sz w:val="20"/>
          <w:szCs w:val="20"/>
        </w:rPr>
      </w:pPr>
    </w:p>
    <w:p w14:paraId="52A9C309" w14:textId="005AF26D" w:rsidR="001E52F4" w:rsidRPr="00EA2406" w:rsidRDefault="001E52F4" w:rsidP="001E52F4">
      <w:pPr>
        <w:pStyle w:val="tekstregulaminu"/>
        <w:tabs>
          <w:tab w:val="clear" w:pos="964"/>
          <w:tab w:val="left" w:pos="1701"/>
        </w:tabs>
        <w:spacing w:line="360" w:lineRule="auto"/>
        <w:jc w:val="left"/>
        <w:rPr>
          <w:b/>
          <w:bCs/>
          <w:color w:val="000000" w:themeColor="text1"/>
          <w:sz w:val="20"/>
          <w:szCs w:val="20"/>
        </w:rPr>
      </w:pPr>
      <w:r w:rsidRPr="00EA2406">
        <w:rPr>
          <w:b/>
          <w:bCs/>
          <w:color w:val="000000" w:themeColor="text1"/>
          <w:sz w:val="20"/>
          <w:szCs w:val="20"/>
        </w:rPr>
        <w:t>DANE IDENTY</w:t>
      </w:r>
      <w:r>
        <w:rPr>
          <w:b/>
          <w:bCs/>
          <w:color w:val="000000" w:themeColor="text1"/>
          <w:sz w:val="20"/>
          <w:szCs w:val="20"/>
        </w:rPr>
        <w:t>F</w:t>
      </w:r>
      <w:r w:rsidRPr="00EA2406">
        <w:rPr>
          <w:b/>
          <w:bCs/>
          <w:color w:val="000000" w:themeColor="text1"/>
          <w:sz w:val="20"/>
          <w:szCs w:val="20"/>
        </w:rPr>
        <w:t xml:space="preserve">IKACYJNE OSÓB </w:t>
      </w:r>
      <w:r>
        <w:rPr>
          <w:b/>
          <w:bCs/>
          <w:color w:val="000000" w:themeColor="text1"/>
          <w:sz w:val="20"/>
          <w:szCs w:val="20"/>
        </w:rPr>
        <w:t>UPOWAŻNIONYCH</w:t>
      </w:r>
      <w:r w:rsidRPr="00EA2406">
        <w:rPr>
          <w:b/>
          <w:bCs/>
          <w:color w:val="000000" w:themeColor="text1"/>
          <w:sz w:val="20"/>
          <w:szCs w:val="20"/>
        </w:rPr>
        <w:t>:</w:t>
      </w:r>
    </w:p>
    <w:p w14:paraId="2CFF6B2E" w14:textId="7D167253" w:rsidR="0071773C" w:rsidRPr="00DD1561" w:rsidRDefault="001E52F4" w:rsidP="00DD1561">
      <w:pPr>
        <w:pStyle w:val="tekstregulaminu"/>
        <w:numPr>
          <w:ilvl w:val="0"/>
          <w:numId w:val="31"/>
        </w:numPr>
        <w:tabs>
          <w:tab w:val="clear" w:pos="397"/>
          <w:tab w:val="clear" w:pos="680"/>
        </w:tabs>
        <w:spacing w:before="0" w:line="276" w:lineRule="auto"/>
        <w:jc w:val="left"/>
        <w:rPr>
          <w:color w:val="000000" w:themeColor="text1"/>
          <w:sz w:val="20"/>
          <w:szCs w:val="20"/>
        </w:rPr>
      </w:pPr>
      <w:r w:rsidRPr="00DD1561">
        <w:rPr>
          <w:color w:val="000000" w:themeColor="text1"/>
          <w:sz w:val="20"/>
          <w:szCs w:val="20"/>
        </w:rPr>
        <w:t>imię:…………………….……. nazwisko:……………………………</w:t>
      </w:r>
      <w:r w:rsidR="00124E97" w:rsidRPr="00DD1561">
        <w:rPr>
          <w:color w:val="000000" w:themeColor="text1"/>
          <w:sz w:val="20"/>
          <w:szCs w:val="20"/>
        </w:rPr>
        <w:t>obywatelstwo:</w:t>
      </w:r>
      <w:r w:rsidR="0071773C" w:rsidRPr="00DD1561">
        <w:rPr>
          <w:color w:val="000000" w:themeColor="text1"/>
          <w:sz w:val="20"/>
          <w:szCs w:val="20"/>
        </w:rPr>
        <w:t>: ……</w:t>
      </w:r>
      <w:r w:rsidR="00DD1561">
        <w:rPr>
          <w:color w:val="000000" w:themeColor="text1"/>
          <w:sz w:val="20"/>
          <w:szCs w:val="20"/>
        </w:rPr>
        <w:t>………</w:t>
      </w:r>
      <w:r w:rsidR="0071773C" w:rsidRPr="00DD1561">
        <w:rPr>
          <w:color w:val="000000" w:themeColor="text1"/>
          <w:sz w:val="20"/>
          <w:szCs w:val="20"/>
        </w:rPr>
        <w:t>…………</w:t>
      </w:r>
    </w:p>
    <w:p w14:paraId="5DD35BA6" w14:textId="7F11CB98" w:rsidR="001E52F4" w:rsidRDefault="001E52F4" w:rsidP="00DD1561">
      <w:pPr>
        <w:pStyle w:val="tekstregulaminu"/>
        <w:tabs>
          <w:tab w:val="clear" w:pos="964"/>
          <w:tab w:val="left" w:pos="1701"/>
        </w:tabs>
        <w:spacing w:line="276" w:lineRule="auto"/>
        <w:jc w:val="left"/>
        <w:rPr>
          <w:color w:val="000000" w:themeColor="text1"/>
          <w:sz w:val="20"/>
          <w:szCs w:val="20"/>
        </w:rPr>
      </w:pPr>
      <w:r w:rsidRPr="00C024F0">
        <w:rPr>
          <w:color w:val="000000" w:themeColor="text1"/>
          <w:sz w:val="20"/>
          <w:szCs w:val="20"/>
        </w:rPr>
        <w:t>PESEL (lub</w:t>
      </w:r>
      <w:r>
        <w:rPr>
          <w:color w:val="000000" w:themeColor="text1"/>
          <w:sz w:val="20"/>
          <w:szCs w:val="20"/>
        </w:rPr>
        <w:t xml:space="preserve"> </w:t>
      </w:r>
      <w:r w:rsidRPr="00C024F0">
        <w:rPr>
          <w:color w:val="000000" w:themeColor="text1"/>
          <w:sz w:val="20"/>
          <w:szCs w:val="20"/>
        </w:rPr>
        <w:t>data urodzenia)</w:t>
      </w:r>
      <w:r>
        <w:rPr>
          <w:color w:val="000000" w:themeColor="text1"/>
          <w:sz w:val="20"/>
          <w:szCs w:val="20"/>
        </w:rPr>
        <w:t>:</w:t>
      </w:r>
      <w:r w:rsidRPr="00B97F92">
        <w:rPr>
          <w:rFonts w:ascii="Wingdings 2" w:hAnsi="Wingdings 2"/>
          <w:spacing w:val="-20"/>
          <w:sz w:val="36"/>
          <w:szCs w:val="36"/>
        </w:rPr>
        <w:t xml:space="preserve"> </w:t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color w:val="000000" w:themeColor="text1"/>
          <w:sz w:val="20"/>
          <w:szCs w:val="20"/>
        </w:rPr>
        <w:t xml:space="preserve"> </w:t>
      </w:r>
      <w:r w:rsidRPr="00C024F0">
        <w:rPr>
          <w:color w:val="000000" w:themeColor="text1"/>
          <w:sz w:val="20"/>
          <w:szCs w:val="20"/>
        </w:rPr>
        <w:t xml:space="preserve">państwo urodzenia: </w:t>
      </w:r>
      <w:r w:rsidR="00DD1561">
        <w:rPr>
          <w:color w:val="000000" w:themeColor="text1"/>
          <w:sz w:val="20"/>
          <w:szCs w:val="20"/>
        </w:rPr>
        <w:t>……..</w:t>
      </w:r>
      <w:r>
        <w:rPr>
          <w:color w:val="000000" w:themeColor="text1"/>
          <w:sz w:val="20"/>
          <w:szCs w:val="20"/>
        </w:rPr>
        <w:t>……..</w:t>
      </w:r>
      <w:r w:rsidRPr="00C024F0">
        <w:rPr>
          <w:color w:val="000000" w:themeColor="text1"/>
          <w:sz w:val="20"/>
          <w:szCs w:val="20"/>
        </w:rPr>
        <w:t>………..………</w:t>
      </w:r>
    </w:p>
    <w:p w14:paraId="21B29571" w14:textId="3C5A60DB" w:rsidR="003B60D1" w:rsidRDefault="003B60D1" w:rsidP="00DD1561">
      <w:pPr>
        <w:pStyle w:val="tekstregulaminu"/>
        <w:tabs>
          <w:tab w:val="clear" w:pos="397"/>
          <w:tab w:val="clear" w:pos="680"/>
        </w:tabs>
        <w:spacing w:before="0" w:line="276" w:lineRule="auto"/>
        <w:rPr>
          <w:spacing w:val="-20"/>
          <w:sz w:val="20"/>
          <w:szCs w:val="20"/>
        </w:rPr>
      </w:pPr>
      <w:r>
        <w:rPr>
          <w:sz w:val="20"/>
          <w:szCs w:val="20"/>
        </w:rPr>
        <w:t>typ dokumentu tożsamości</w:t>
      </w:r>
      <w:r w:rsidRPr="00E57D3E">
        <w:rPr>
          <w:sz w:val="20"/>
          <w:szCs w:val="20"/>
        </w:rPr>
        <w:t>:</w:t>
      </w:r>
      <w:r>
        <w:rPr>
          <w:sz w:val="20"/>
          <w:szCs w:val="20"/>
        </w:rPr>
        <w:t xml:space="preserve">  </w:t>
      </w:r>
      <w:sdt>
        <w:sdtPr>
          <w:rPr>
            <w:rFonts w:eastAsia="MS Gothic"/>
            <w:bCs/>
          </w:rPr>
          <w:id w:val="-16882880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Cs/>
            </w:rPr>
            <w:t>☐</w:t>
          </w:r>
        </w:sdtContent>
      </w:sdt>
      <w:r w:rsidRPr="006E567B">
        <w:rPr>
          <w:color w:val="000000" w:themeColor="text1"/>
          <w:sz w:val="20"/>
          <w:szCs w:val="20"/>
        </w:rPr>
        <w:t xml:space="preserve"> </w:t>
      </w:r>
      <w:r w:rsidRPr="00E57D3E">
        <w:rPr>
          <w:spacing w:val="-20"/>
          <w:sz w:val="20"/>
          <w:szCs w:val="20"/>
        </w:rPr>
        <w:t>DO</w:t>
      </w:r>
      <w:r>
        <w:rPr>
          <w:spacing w:val="-20"/>
          <w:sz w:val="20"/>
          <w:szCs w:val="20"/>
        </w:rPr>
        <w:t xml:space="preserve">  </w:t>
      </w:r>
      <w:sdt>
        <w:sdtPr>
          <w:rPr>
            <w:rFonts w:eastAsia="MS Gothic"/>
            <w:bCs/>
          </w:rPr>
          <w:id w:val="16061493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Cs/>
            </w:rPr>
            <w:t>☐</w:t>
          </w:r>
        </w:sdtContent>
      </w:sdt>
      <w:r w:rsidRPr="00E57D3E">
        <w:rPr>
          <w:spacing w:val="-20"/>
          <w:sz w:val="20"/>
          <w:szCs w:val="20"/>
        </w:rPr>
        <w:t xml:space="preserve"> PA</w:t>
      </w:r>
      <w:r>
        <w:rPr>
          <w:spacing w:val="-20"/>
          <w:sz w:val="20"/>
          <w:szCs w:val="20"/>
        </w:rPr>
        <w:t xml:space="preserve"> </w:t>
      </w:r>
      <w:sdt>
        <w:sdtPr>
          <w:rPr>
            <w:rFonts w:eastAsia="MS Gothic"/>
            <w:bCs/>
          </w:rPr>
          <w:id w:val="-424410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Cs/>
            </w:rPr>
            <w:t>☐</w:t>
          </w:r>
        </w:sdtContent>
      </w:sdt>
      <w:r>
        <w:rPr>
          <w:spacing w:val="-20"/>
          <w:sz w:val="20"/>
          <w:szCs w:val="20"/>
        </w:rPr>
        <w:t xml:space="preserve"> </w:t>
      </w:r>
      <w:r w:rsidRPr="003D7023">
        <w:rPr>
          <w:bCs/>
          <w:color w:val="000000" w:themeColor="text1"/>
          <w:sz w:val="20"/>
          <w:szCs w:val="20"/>
        </w:rPr>
        <w:t>inny</w:t>
      </w:r>
      <w:r w:rsidRPr="002F6B62">
        <w:rPr>
          <w:sz w:val="20"/>
          <w:szCs w:val="20"/>
        </w:rPr>
        <w:t>:……………………, seria i nr: …………………………………</w:t>
      </w:r>
      <w:r>
        <w:rPr>
          <w:sz w:val="20"/>
          <w:szCs w:val="20"/>
        </w:rPr>
        <w:t xml:space="preserve"> ;</w:t>
      </w:r>
    </w:p>
    <w:p w14:paraId="4A1FF6FC" w14:textId="77777777" w:rsidR="0071773C" w:rsidRPr="00EA2406" w:rsidRDefault="0071773C" w:rsidP="001E52F4">
      <w:pPr>
        <w:pStyle w:val="tekstregulaminu"/>
        <w:tabs>
          <w:tab w:val="clear" w:pos="964"/>
          <w:tab w:val="left" w:pos="1701"/>
        </w:tabs>
        <w:spacing w:line="360" w:lineRule="auto"/>
        <w:jc w:val="left"/>
        <w:rPr>
          <w:b/>
          <w:bCs/>
          <w:color w:val="000000" w:themeColor="text1"/>
          <w:sz w:val="20"/>
          <w:szCs w:val="20"/>
        </w:rPr>
      </w:pPr>
    </w:p>
    <w:p w14:paraId="4DF7B140" w14:textId="6C95708F" w:rsidR="0071773C" w:rsidRPr="00DD1561" w:rsidRDefault="0071773C" w:rsidP="00DD1561">
      <w:pPr>
        <w:pStyle w:val="tekstregulaminu"/>
        <w:numPr>
          <w:ilvl w:val="0"/>
          <w:numId w:val="31"/>
        </w:numPr>
        <w:tabs>
          <w:tab w:val="clear" w:pos="397"/>
          <w:tab w:val="clear" w:pos="680"/>
        </w:tabs>
        <w:spacing w:before="0" w:line="276" w:lineRule="auto"/>
        <w:jc w:val="left"/>
        <w:rPr>
          <w:color w:val="000000" w:themeColor="text1"/>
          <w:sz w:val="20"/>
          <w:szCs w:val="20"/>
        </w:rPr>
      </w:pPr>
      <w:r w:rsidRPr="00DD1561">
        <w:rPr>
          <w:color w:val="000000" w:themeColor="text1"/>
          <w:sz w:val="20"/>
          <w:szCs w:val="20"/>
        </w:rPr>
        <w:t>imię:…………………………. nazwisko:……</w:t>
      </w:r>
      <w:r w:rsidR="00DD1561">
        <w:rPr>
          <w:color w:val="000000" w:themeColor="text1"/>
          <w:sz w:val="20"/>
          <w:szCs w:val="20"/>
        </w:rPr>
        <w:t>……….……..</w:t>
      </w:r>
      <w:r w:rsidRPr="00DD1561">
        <w:rPr>
          <w:color w:val="000000" w:themeColor="text1"/>
          <w:sz w:val="20"/>
          <w:szCs w:val="20"/>
        </w:rPr>
        <w:t>…………</w:t>
      </w:r>
      <w:r w:rsidR="00124E97" w:rsidRPr="00DD1561">
        <w:rPr>
          <w:color w:val="000000" w:themeColor="text1"/>
          <w:sz w:val="20"/>
          <w:szCs w:val="20"/>
        </w:rPr>
        <w:t>obywatelstwo:</w:t>
      </w:r>
      <w:r w:rsidRPr="00DD1561">
        <w:rPr>
          <w:color w:val="000000" w:themeColor="text1"/>
          <w:sz w:val="20"/>
          <w:szCs w:val="20"/>
        </w:rPr>
        <w:t xml:space="preserve"> ………………………</w:t>
      </w:r>
    </w:p>
    <w:p w14:paraId="3257D22C" w14:textId="3C0C0760" w:rsidR="0071773C" w:rsidRDefault="0071773C" w:rsidP="00DD1561">
      <w:pPr>
        <w:pStyle w:val="tekstregulaminu"/>
        <w:tabs>
          <w:tab w:val="clear" w:pos="964"/>
          <w:tab w:val="left" w:pos="1701"/>
        </w:tabs>
        <w:spacing w:line="276" w:lineRule="auto"/>
        <w:jc w:val="left"/>
        <w:rPr>
          <w:color w:val="000000" w:themeColor="text1"/>
          <w:sz w:val="20"/>
          <w:szCs w:val="20"/>
        </w:rPr>
      </w:pPr>
      <w:r w:rsidRPr="00C024F0">
        <w:rPr>
          <w:color w:val="000000" w:themeColor="text1"/>
          <w:sz w:val="20"/>
          <w:szCs w:val="20"/>
        </w:rPr>
        <w:t>PESEL (lub</w:t>
      </w:r>
      <w:r>
        <w:rPr>
          <w:color w:val="000000" w:themeColor="text1"/>
          <w:sz w:val="20"/>
          <w:szCs w:val="20"/>
        </w:rPr>
        <w:t xml:space="preserve"> </w:t>
      </w:r>
      <w:r w:rsidRPr="00C024F0">
        <w:rPr>
          <w:color w:val="000000" w:themeColor="text1"/>
          <w:sz w:val="20"/>
          <w:szCs w:val="20"/>
        </w:rPr>
        <w:t>data urodzenia)</w:t>
      </w:r>
      <w:r>
        <w:rPr>
          <w:color w:val="000000" w:themeColor="text1"/>
          <w:sz w:val="20"/>
          <w:szCs w:val="20"/>
        </w:rPr>
        <w:t>:</w:t>
      </w:r>
      <w:r w:rsidRPr="00B97F92">
        <w:rPr>
          <w:rFonts w:ascii="Wingdings 2" w:hAnsi="Wingdings 2"/>
          <w:spacing w:val="-20"/>
          <w:sz w:val="36"/>
          <w:szCs w:val="36"/>
        </w:rPr>
        <w:t xml:space="preserve"> </w:t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rFonts w:ascii="Wingdings 2" w:hAnsi="Wingdings 2"/>
          <w:spacing w:val="-20"/>
          <w:sz w:val="36"/>
          <w:szCs w:val="36"/>
        </w:rPr>
        <w:sym w:font="Wingdings 2" w:char="F030"/>
      </w:r>
      <w:r>
        <w:rPr>
          <w:color w:val="000000" w:themeColor="text1"/>
          <w:sz w:val="20"/>
          <w:szCs w:val="20"/>
        </w:rPr>
        <w:t xml:space="preserve"> </w:t>
      </w:r>
      <w:r w:rsidRPr="00C024F0">
        <w:rPr>
          <w:color w:val="000000" w:themeColor="text1"/>
          <w:sz w:val="20"/>
          <w:szCs w:val="20"/>
        </w:rPr>
        <w:t>państwo urodzenia: …</w:t>
      </w:r>
      <w:r>
        <w:rPr>
          <w:color w:val="000000" w:themeColor="text1"/>
          <w:sz w:val="20"/>
          <w:szCs w:val="20"/>
        </w:rPr>
        <w:t>………..</w:t>
      </w:r>
      <w:r w:rsidRPr="00C024F0">
        <w:rPr>
          <w:color w:val="000000" w:themeColor="text1"/>
          <w:sz w:val="20"/>
          <w:szCs w:val="20"/>
        </w:rPr>
        <w:t>………..………</w:t>
      </w:r>
    </w:p>
    <w:p w14:paraId="0E459ACE" w14:textId="43C789B8" w:rsidR="003B60D1" w:rsidRDefault="003B60D1" w:rsidP="00DD1561">
      <w:pPr>
        <w:pStyle w:val="tekstregulaminu"/>
        <w:tabs>
          <w:tab w:val="clear" w:pos="397"/>
          <w:tab w:val="clear" w:pos="680"/>
        </w:tabs>
        <w:spacing w:before="0" w:line="276" w:lineRule="auto"/>
        <w:rPr>
          <w:spacing w:val="-20"/>
          <w:sz w:val="20"/>
          <w:szCs w:val="20"/>
        </w:rPr>
      </w:pPr>
      <w:r>
        <w:rPr>
          <w:sz w:val="20"/>
          <w:szCs w:val="20"/>
        </w:rPr>
        <w:t>typ dokumentu tożsamości</w:t>
      </w:r>
      <w:r w:rsidRPr="00E57D3E">
        <w:rPr>
          <w:sz w:val="20"/>
          <w:szCs w:val="20"/>
        </w:rPr>
        <w:t>:</w:t>
      </w:r>
      <w:r>
        <w:rPr>
          <w:sz w:val="20"/>
          <w:szCs w:val="20"/>
        </w:rPr>
        <w:t xml:space="preserve">  </w:t>
      </w:r>
      <w:sdt>
        <w:sdtPr>
          <w:rPr>
            <w:rFonts w:eastAsia="MS Gothic"/>
            <w:bCs/>
          </w:rPr>
          <w:id w:val="1141149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Cs/>
            </w:rPr>
            <w:t>☐</w:t>
          </w:r>
        </w:sdtContent>
      </w:sdt>
      <w:r w:rsidRPr="006E567B">
        <w:rPr>
          <w:color w:val="000000" w:themeColor="text1"/>
          <w:sz w:val="20"/>
          <w:szCs w:val="20"/>
        </w:rPr>
        <w:t xml:space="preserve"> </w:t>
      </w:r>
      <w:r w:rsidRPr="00E57D3E">
        <w:rPr>
          <w:spacing w:val="-20"/>
          <w:sz w:val="20"/>
          <w:szCs w:val="20"/>
        </w:rPr>
        <w:t>DO</w:t>
      </w:r>
      <w:r>
        <w:rPr>
          <w:spacing w:val="-20"/>
          <w:sz w:val="20"/>
          <w:szCs w:val="20"/>
        </w:rPr>
        <w:t xml:space="preserve">  </w:t>
      </w:r>
      <w:sdt>
        <w:sdtPr>
          <w:rPr>
            <w:rFonts w:eastAsia="MS Gothic"/>
            <w:bCs/>
          </w:rPr>
          <w:id w:val="9908321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Cs/>
            </w:rPr>
            <w:t>☐</w:t>
          </w:r>
        </w:sdtContent>
      </w:sdt>
      <w:r w:rsidRPr="00E57D3E">
        <w:rPr>
          <w:spacing w:val="-20"/>
          <w:sz w:val="20"/>
          <w:szCs w:val="20"/>
        </w:rPr>
        <w:t xml:space="preserve"> PA</w:t>
      </w:r>
      <w:r>
        <w:rPr>
          <w:spacing w:val="-20"/>
          <w:sz w:val="20"/>
          <w:szCs w:val="20"/>
        </w:rPr>
        <w:t xml:space="preserve"> </w:t>
      </w:r>
      <w:sdt>
        <w:sdtPr>
          <w:rPr>
            <w:rFonts w:eastAsia="MS Gothic"/>
            <w:bCs/>
          </w:rPr>
          <w:id w:val="4866841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Cs/>
            </w:rPr>
            <w:t>☐</w:t>
          </w:r>
        </w:sdtContent>
      </w:sdt>
      <w:r>
        <w:rPr>
          <w:spacing w:val="-20"/>
          <w:sz w:val="20"/>
          <w:szCs w:val="20"/>
        </w:rPr>
        <w:t xml:space="preserve"> </w:t>
      </w:r>
      <w:r w:rsidRPr="003D7023">
        <w:rPr>
          <w:bCs/>
          <w:color w:val="000000" w:themeColor="text1"/>
          <w:sz w:val="20"/>
          <w:szCs w:val="20"/>
        </w:rPr>
        <w:t>inny</w:t>
      </w:r>
      <w:r w:rsidRPr="002F6B62">
        <w:rPr>
          <w:sz w:val="20"/>
          <w:szCs w:val="20"/>
        </w:rPr>
        <w:t>:……………………, seria i nr: …………………………………</w:t>
      </w:r>
      <w:r>
        <w:rPr>
          <w:sz w:val="20"/>
          <w:szCs w:val="20"/>
        </w:rPr>
        <w:t xml:space="preserve"> ;</w:t>
      </w:r>
    </w:p>
    <w:p w14:paraId="71266CB7" w14:textId="77777777" w:rsidR="001E52F4" w:rsidRPr="00C024F0" w:rsidRDefault="001E52F4" w:rsidP="003F6709">
      <w:pPr>
        <w:pStyle w:val="tekstregulaminu"/>
        <w:tabs>
          <w:tab w:val="clear" w:pos="964"/>
          <w:tab w:val="left" w:pos="1701"/>
        </w:tabs>
        <w:spacing w:line="360" w:lineRule="auto"/>
        <w:jc w:val="left"/>
        <w:rPr>
          <w:color w:val="000000" w:themeColor="text1"/>
          <w:sz w:val="20"/>
          <w:szCs w:val="20"/>
        </w:rPr>
      </w:pPr>
    </w:p>
    <w:p w14:paraId="48718761" w14:textId="77777777" w:rsidR="00C2360E" w:rsidRPr="00C024F0" w:rsidRDefault="00C2360E" w:rsidP="00C2360E">
      <w:pPr>
        <w:pStyle w:val="tekstregulaminu"/>
        <w:numPr>
          <w:ilvl w:val="0"/>
          <w:numId w:val="9"/>
        </w:numPr>
        <w:spacing w:before="0"/>
        <w:rPr>
          <w:b/>
          <w:color w:val="000000" w:themeColor="text1"/>
          <w:sz w:val="20"/>
          <w:szCs w:val="20"/>
        </w:rPr>
      </w:pPr>
      <w:r w:rsidRPr="00C024F0">
        <w:rPr>
          <w:b/>
          <w:color w:val="000000" w:themeColor="text1"/>
          <w:sz w:val="20"/>
          <w:szCs w:val="20"/>
        </w:rPr>
        <w:t>IDENTYFIKACJA BENEFICJENTA RZECZYWISTEGO</w:t>
      </w:r>
      <w:r w:rsidR="003F6709" w:rsidRPr="00C024F0">
        <w:rPr>
          <w:b/>
          <w:color w:val="000000" w:themeColor="text1"/>
          <w:sz w:val="20"/>
          <w:szCs w:val="20"/>
        </w:rPr>
        <w:t>:</w:t>
      </w:r>
      <w:r w:rsidRPr="00C024F0">
        <w:rPr>
          <w:b/>
          <w:color w:val="000000" w:themeColor="text1"/>
          <w:sz w:val="20"/>
          <w:szCs w:val="20"/>
        </w:rPr>
        <w:t xml:space="preserve">  </w:t>
      </w:r>
    </w:p>
    <w:p w14:paraId="46637F89" w14:textId="2DF46980" w:rsidR="00642FFF" w:rsidRPr="00C024F0" w:rsidRDefault="00642FFF" w:rsidP="00642FFF">
      <w:pPr>
        <w:pStyle w:val="tekstregulaminu"/>
        <w:spacing w:before="0"/>
        <w:rPr>
          <w:color w:val="000000" w:themeColor="text1"/>
          <w:sz w:val="20"/>
          <w:szCs w:val="20"/>
        </w:rPr>
      </w:pPr>
      <w:r w:rsidRPr="00C024F0">
        <w:rPr>
          <w:color w:val="000000" w:themeColor="text1"/>
          <w:sz w:val="20"/>
          <w:szCs w:val="20"/>
        </w:rPr>
        <w:t>Ja</w:t>
      </w:r>
      <w:r w:rsidR="00943318" w:rsidRPr="00C024F0">
        <w:rPr>
          <w:color w:val="000000" w:themeColor="text1"/>
          <w:sz w:val="20"/>
          <w:szCs w:val="20"/>
        </w:rPr>
        <w:t>/</w:t>
      </w:r>
      <w:r w:rsidRPr="00C024F0">
        <w:rPr>
          <w:color w:val="000000" w:themeColor="text1"/>
          <w:sz w:val="20"/>
          <w:szCs w:val="20"/>
        </w:rPr>
        <w:t>My niżej podpisany</w:t>
      </w:r>
      <w:r w:rsidR="00943318" w:rsidRPr="00C024F0">
        <w:rPr>
          <w:color w:val="000000" w:themeColor="text1"/>
          <w:sz w:val="20"/>
          <w:szCs w:val="20"/>
        </w:rPr>
        <w:t>/podpisani</w:t>
      </w:r>
      <w:r w:rsidRPr="00C024F0">
        <w:rPr>
          <w:color w:val="000000" w:themeColor="text1"/>
          <w:sz w:val="20"/>
          <w:szCs w:val="20"/>
        </w:rPr>
        <w:t xml:space="preserve"> oświadczam</w:t>
      </w:r>
      <w:r w:rsidR="00943318" w:rsidRPr="00C024F0">
        <w:rPr>
          <w:color w:val="000000" w:themeColor="text1"/>
          <w:sz w:val="20"/>
          <w:szCs w:val="20"/>
        </w:rPr>
        <w:t>/oświadczamy</w:t>
      </w:r>
      <w:r w:rsidR="00C2360E" w:rsidRPr="00C024F0">
        <w:rPr>
          <w:color w:val="000000" w:themeColor="text1"/>
          <w:sz w:val="20"/>
          <w:szCs w:val="20"/>
        </w:rPr>
        <w:t xml:space="preserve">, że w rozumieniu art. 2 ust. 2 pkt 1 ustawy </w:t>
      </w:r>
      <w:r w:rsidR="00943318" w:rsidRPr="00C024F0">
        <w:rPr>
          <w:color w:val="000000" w:themeColor="text1"/>
          <w:sz w:val="20"/>
          <w:szCs w:val="20"/>
        </w:rPr>
        <w:br/>
      </w:r>
      <w:r w:rsidR="00C2360E" w:rsidRPr="00C024F0">
        <w:rPr>
          <w:color w:val="000000" w:themeColor="text1"/>
          <w:sz w:val="20"/>
          <w:szCs w:val="20"/>
        </w:rPr>
        <w:t>z dnia 1 marca 2018 roku o przeciwdziałaniu praniu pieniędzy oraz finansowaniu terroryzmu</w:t>
      </w:r>
      <w:r w:rsidR="00F52C2B">
        <w:rPr>
          <w:color w:val="000000" w:themeColor="text1"/>
          <w:sz w:val="20"/>
          <w:szCs w:val="20"/>
        </w:rPr>
        <w:t xml:space="preserve"> oraz wykazem krajowych stanowisk i funkcji publicznych będących eksponowanymi stanowiskami </w:t>
      </w:r>
      <w:r w:rsidR="00F52C2B" w:rsidRPr="00F52C2B">
        <w:rPr>
          <w:color w:val="000000" w:themeColor="text1"/>
          <w:sz w:val="20"/>
          <w:szCs w:val="20"/>
        </w:rPr>
        <w:t>politycznymi</w:t>
      </w:r>
      <w:r w:rsidR="00F52C2B">
        <w:rPr>
          <w:color w:val="000000" w:themeColor="text1"/>
          <w:sz w:val="20"/>
          <w:szCs w:val="20"/>
        </w:rPr>
        <w:t xml:space="preserve"> </w:t>
      </w:r>
      <w:r w:rsidR="00F52C2B" w:rsidRPr="00F52C2B">
        <w:rPr>
          <w:rStyle w:val="Odwoanieprzypisukocowego"/>
          <w:color w:val="000000" w:themeColor="text1"/>
          <w:sz w:val="28"/>
          <w:szCs w:val="28"/>
        </w:rPr>
        <w:endnoteReference w:id="1"/>
      </w:r>
      <w:r w:rsidR="00C2360E" w:rsidRPr="00F52C2B">
        <w:rPr>
          <w:color w:val="000000" w:themeColor="text1"/>
          <w:sz w:val="28"/>
          <w:szCs w:val="28"/>
        </w:rPr>
        <w:t>:</w:t>
      </w:r>
    </w:p>
    <w:p w14:paraId="722088CD" w14:textId="77777777" w:rsidR="00642FFF" w:rsidRPr="00C024F0" w:rsidRDefault="00642FFF" w:rsidP="00C86508">
      <w:pPr>
        <w:pStyle w:val="tekstregulaminu"/>
        <w:tabs>
          <w:tab w:val="clear" w:pos="680"/>
        </w:tabs>
        <w:spacing w:before="60"/>
        <w:rPr>
          <w:color w:val="000000" w:themeColor="text1"/>
          <w:sz w:val="20"/>
          <w:szCs w:val="20"/>
        </w:rPr>
      </w:pPr>
      <w:r w:rsidRPr="00C024F0">
        <w:rPr>
          <w:color w:val="000000" w:themeColor="text1"/>
          <w:sz w:val="20"/>
          <w:szCs w:val="20"/>
        </w:rPr>
        <w:t>beneficjentem rzeczywistym</w:t>
      </w:r>
      <w:r w:rsidR="00943318" w:rsidRPr="009644C0">
        <w:rPr>
          <w:rStyle w:val="Odwoanieprzypisukocowego"/>
          <w:color w:val="000000" w:themeColor="text1"/>
          <w:sz w:val="28"/>
          <w:szCs w:val="28"/>
        </w:rPr>
        <w:endnoteReference w:id="2"/>
      </w:r>
      <w:r w:rsidRPr="009644C0">
        <w:rPr>
          <w:color w:val="000000" w:themeColor="text1"/>
          <w:sz w:val="28"/>
          <w:szCs w:val="28"/>
        </w:rPr>
        <w:t xml:space="preserve"> </w:t>
      </w:r>
      <w:r w:rsidRPr="00C024F0">
        <w:rPr>
          <w:color w:val="000000" w:themeColor="text1"/>
          <w:sz w:val="20"/>
          <w:szCs w:val="20"/>
        </w:rPr>
        <w:t>jest</w:t>
      </w:r>
      <w:r w:rsidR="009D4972" w:rsidRPr="00C024F0">
        <w:rPr>
          <w:color w:val="000000" w:themeColor="text1"/>
          <w:sz w:val="20"/>
          <w:szCs w:val="20"/>
        </w:rPr>
        <w:t xml:space="preserve"> </w:t>
      </w:r>
      <w:r w:rsidRPr="00C024F0">
        <w:rPr>
          <w:color w:val="000000" w:themeColor="text1"/>
          <w:sz w:val="20"/>
          <w:szCs w:val="20"/>
        </w:rPr>
        <w:t>:</w:t>
      </w:r>
    </w:p>
    <w:p w14:paraId="652D1F19" w14:textId="77777777" w:rsidR="00C25B85" w:rsidRPr="00C024F0" w:rsidRDefault="00C25B85" w:rsidP="009D4972">
      <w:pPr>
        <w:pStyle w:val="tekstregulaminu"/>
        <w:tabs>
          <w:tab w:val="clear" w:pos="397"/>
          <w:tab w:val="clear" w:pos="680"/>
          <w:tab w:val="left" w:pos="709"/>
        </w:tabs>
        <w:spacing w:before="0"/>
        <w:rPr>
          <w:color w:val="000000" w:themeColor="text1"/>
          <w:sz w:val="20"/>
          <w:szCs w:val="20"/>
        </w:rPr>
      </w:pPr>
    </w:p>
    <w:p w14:paraId="0F0F0163" w14:textId="77777777" w:rsidR="00033993" w:rsidRPr="00C024F0" w:rsidRDefault="00033993" w:rsidP="00033993">
      <w:pPr>
        <w:pStyle w:val="tekstregulaminu"/>
        <w:numPr>
          <w:ilvl w:val="0"/>
          <w:numId w:val="17"/>
        </w:numPr>
        <w:tabs>
          <w:tab w:val="clear" w:pos="397"/>
          <w:tab w:val="clear" w:pos="680"/>
          <w:tab w:val="left" w:pos="709"/>
        </w:tabs>
        <w:spacing w:before="0" w:line="276" w:lineRule="auto"/>
        <w:rPr>
          <w:color w:val="000000" w:themeColor="text1"/>
          <w:sz w:val="20"/>
          <w:szCs w:val="20"/>
        </w:rPr>
      </w:pPr>
      <w:bookmarkStart w:id="1" w:name="_Hlk518292527"/>
      <w:r w:rsidRPr="00C024F0">
        <w:rPr>
          <w:color w:val="000000" w:themeColor="text1"/>
          <w:sz w:val="20"/>
          <w:szCs w:val="20"/>
        </w:rPr>
        <w:t>imię:…………………………. nazwisko:…………………………… obywatelstwo:……………..………….</w:t>
      </w:r>
    </w:p>
    <w:p w14:paraId="4DB4FDBE" w14:textId="28710B6E" w:rsidR="00033993" w:rsidRPr="00C024F0" w:rsidRDefault="00033993" w:rsidP="00033993">
      <w:pPr>
        <w:pStyle w:val="tekstregulaminu"/>
        <w:tabs>
          <w:tab w:val="clear" w:pos="397"/>
          <w:tab w:val="clear" w:pos="680"/>
          <w:tab w:val="left" w:pos="709"/>
        </w:tabs>
        <w:spacing w:before="0" w:line="276" w:lineRule="auto"/>
        <w:ind w:left="720"/>
        <w:rPr>
          <w:color w:val="000000" w:themeColor="text1"/>
          <w:sz w:val="20"/>
          <w:szCs w:val="20"/>
        </w:rPr>
      </w:pPr>
      <w:r w:rsidRPr="00C024F0">
        <w:rPr>
          <w:color w:val="000000" w:themeColor="text1"/>
          <w:sz w:val="20"/>
          <w:szCs w:val="20"/>
        </w:rPr>
        <w:t>PESEL (lub data urodzenia)</w:t>
      </w:r>
      <w:r w:rsidR="002A564D">
        <w:rPr>
          <w:color w:val="000000" w:themeColor="text1"/>
          <w:sz w:val="20"/>
          <w:szCs w:val="20"/>
        </w:rPr>
        <w:t>:</w:t>
      </w:r>
      <w:r w:rsidRPr="00C024F0">
        <w:rPr>
          <w:color w:val="000000" w:themeColor="text1"/>
          <w:sz w:val="20"/>
          <w:szCs w:val="20"/>
        </w:rPr>
        <w:t>………………………. państwo urodzenia: …………………………..………</w:t>
      </w:r>
    </w:p>
    <w:p w14:paraId="5B7C8423" w14:textId="10A49AB3" w:rsidR="00EA1468" w:rsidRDefault="00EA1468" w:rsidP="00C42B06">
      <w:pPr>
        <w:pStyle w:val="tekstregulaminu"/>
        <w:tabs>
          <w:tab w:val="clear" w:pos="397"/>
          <w:tab w:val="clear" w:pos="680"/>
        </w:tabs>
        <w:spacing w:before="0"/>
        <w:ind w:left="709"/>
        <w:jc w:val="left"/>
        <w:rPr>
          <w:spacing w:val="-20"/>
          <w:sz w:val="20"/>
          <w:szCs w:val="20"/>
        </w:rPr>
      </w:pPr>
      <w:bookmarkStart w:id="2" w:name="_Hlk143242196"/>
      <w:r w:rsidRPr="00E57D3E">
        <w:rPr>
          <w:sz w:val="20"/>
          <w:szCs w:val="20"/>
        </w:rPr>
        <w:t>seria i numer</w:t>
      </w:r>
      <w:r w:rsidRPr="00E57D3E" w:rsidDel="006F34DA">
        <w:rPr>
          <w:sz w:val="20"/>
          <w:szCs w:val="20"/>
        </w:rPr>
        <w:t xml:space="preserve"> </w:t>
      </w:r>
      <w:r w:rsidRPr="00E57D3E">
        <w:rPr>
          <w:sz w:val="20"/>
          <w:szCs w:val="20"/>
        </w:rPr>
        <w:t>dok</w:t>
      </w:r>
      <w:r w:rsidR="00C42B06">
        <w:rPr>
          <w:sz w:val="20"/>
          <w:szCs w:val="20"/>
        </w:rPr>
        <w:t>.</w:t>
      </w:r>
      <w:r w:rsidRPr="00E57D3E">
        <w:rPr>
          <w:sz w:val="20"/>
          <w:szCs w:val="20"/>
        </w:rPr>
        <w:t xml:space="preserve"> tożsamości:</w:t>
      </w:r>
      <w:r>
        <w:rPr>
          <w:sz w:val="20"/>
          <w:szCs w:val="20"/>
        </w:rPr>
        <w:t xml:space="preserve">  </w:t>
      </w:r>
      <w:sdt>
        <w:sdtPr>
          <w:rPr>
            <w:rFonts w:eastAsia="MS Gothic"/>
            <w:bCs/>
          </w:rPr>
          <w:id w:val="-1540754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Cs/>
            </w:rPr>
            <w:t>☐</w:t>
          </w:r>
        </w:sdtContent>
      </w:sdt>
      <w:r w:rsidRPr="006E567B">
        <w:rPr>
          <w:color w:val="000000" w:themeColor="text1"/>
          <w:sz w:val="20"/>
          <w:szCs w:val="20"/>
        </w:rPr>
        <w:t xml:space="preserve"> </w:t>
      </w:r>
      <w:r w:rsidRPr="00E57D3E">
        <w:rPr>
          <w:spacing w:val="-20"/>
          <w:sz w:val="20"/>
          <w:szCs w:val="20"/>
        </w:rPr>
        <w:t>DO</w:t>
      </w:r>
      <w:r>
        <w:rPr>
          <w:spacing w:val="-20"/>
          <w:sz w:val="20"/>
          <w:szCs w:val="20"/>
        </w:rPr>
        <w:t xml:space="preserve">  </w:t>
      </w:r>
      <w:sdt>
        <w:sdtPr>
          <w:rPr>
            <w:rFonts w:eastAsia="MS Gothic"/>
            <w:bCs/>
          </w:rPr>
          <w:id w:val="21429984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Cs/>
            </w:rPr>
            <w:t>☐</w:t>
          </w:r>
        </w:sdtContent>
      </w:sdt>
      <w:r w:rsidRPr="00E57D3E">
        <w:rPr>
          <w:spacing w:val="-20"/>
          <w:sz w:val="20"/>
          <w:szCs w:val="20"/>
        </w:rPr>
        <w:t xml:space="preserve"> PA</w:t>
      </w:r>
      <w:r w:rsidR="00C42B06">
        <w:rPr>
          <w:spacing w:val="-20"/>
          <w:sz w:val="20"/>
          <w:szCs w:val="20"/>
        </w:rPr>
        <w:t xml:space="preserve"> </w:t>
      </w:r>
      <w:r>
        <w:rPr>
          <w:spacing w:val="-20"/>
          <w:sz w:val="20"/>
          <w:szCs w:val="20"/>
        </w:rPr>
        <w:t>.</w:t>
      </w:r>
      <w:sdt>
        <w:sdtPr>
          <w:rPr>
            <w:rFonts w:eastAsia="MS Gothic"/>
            <w:bCs/>
          </w:rPr>
          <w:id w:val="365518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42B06">
            <w:rPr>
              <w:rFonts w:ascii="MS Gothic" w:eastAsia="MS Gothic" w:hAnsi="MS Gothic" w:hint="eastAsia"/>
              <w:bCs/>
            </w:rPr>
            <w:t>☐</w:t>
          </w:r>
        </w:sdtContent>
      </w:sdt>
      <w:r>
        <w:rPr>
          <w:spacing w:val="-20"/>
          <w:sz w:val="20"/>
          <w:szCs w:val="20"/>
        </w:rPr>
        <w:t xml:space="preserve"> </w:t>
      </w:r>
      <w:r w:rsidR="00C42B06">
        <w:rPr>
          <w:sz w:val="20"/>
          <w:szCs w:val="20"/>
        </w:rPr>
        <w:t>inny</w:t>
      </w:r>
      <w:r w:rsidR="00C42B06">
        <w:rPr>
          <w:spacing w:val="-20"/>
          <w:sz w:val="20"/>
          <w:szCs w:val="20"/>
        </w:rPr>
        <w:t>………………………………………………</w:t>
      </w:r>
      <w:r>
        <w:rPr>
          <w:spacing w:val="-20"/>
          <w:sz w:val="20"/>
          <w:szCs w:val="20"/>
        </w:rPr>
        <w:t>………</w:t>
      </w:r>
      <w:r w:rsidR="00C42B06">
        <w:rPr>
          <w:spacing w:val="-20"/>
          <w:sz w:val="20"/>
          <w:szCs w:val="20"/>
        </w:rPr>
        <w:t>…..</w:t>
      </w:r>
      <w:r>
        <w:rPr>
          <w:spacing w:val="-20"/>
          <w:sz w:val="20"/>
          <w:szCs w:val="20"/>
        </w:rPr>
        <w:t xml:space="preserve">… , </w:t>
      </w:r>
    </w:p>
    <w:bookmarkEnd w:id="2"/>
    <w:p w14:paraId="01D88C99" w14:textId="77777777" w:rsidR="00033993" w:rsidRPr="00C024F0" w:rsidRDefault="00033993" w:rsidP="00033993">
      <w:pPr>
        <w:pStyle w:val="tekstregulaminu"/>
        <w:tabs>
          <w:tab w:val="clear" w:pos="397"/>
          <w:tab w:val="clear" w:pos="680"/>
          <w:tab w:val="left" w:pos="709"/>
        </w:tabs>
        <w:spacing w:before="0" w:line="276" w:lineRule="auto"/>
        <w:ind w:left="709"/>
        <w:rPr>
          <w:color w:val="000000" w:themeColor="text1"/>
          <w:sz w:val="20"/>
          <w:szCs w:val="20"/>
        </w:rPr>
      </w:pPr>
      <w:r w:rsidRPr="00C024F0">
        <w:rPr>
          <w:color w:val="000000" w:themeColor="text1"/>
          <w:sz w:val="20"/>
          <w:szCs w:val="20"/>
        </w:rPr>
        <w:t>adres zamieszkania: …………………………………………………………………..………………………..</w:t>
      </w:r>
    </w:p>
    <w:p w14:paraId="6B9672DD" w14:textId="002D9F3A" w:rsidR="00033993" w:rsidRPr="00C024F0" w:rsidRDefault="00DA620A" w:rsidP="00033993">
      <w:pPr>
        <w:pStyle w:val="tekstregulaminu"/>
        <w:tabs>
          <w:tab w:val="clear" w:pos="397"/>
          <w:tab w:val="clear" w:pos="680"/>
          <w:tab w:val="left" w:pos="709"/>
        </w:tabs>
        <w:spacing w:before="0" w:line="276" w:lineRule="auto"/>
        <w:ind w:left="709"/>
        <w:rPr>
          <w:color w:val="000000" w:themeColor="text1"/>
          <w:sz w:val="20"/>
          <w:szCs w:val="20"/>
        </w:rPr>
      </w:pPr>
      <w:r w:rsidRPr="00C024F0">
        <w:rPr>
          <w:color w:val="000000" w:themeColor="text1"/>
          <w:sz w:val="20"/>
          <w:szCs w:val="20"/>
        </w:rPr>
        <w:t>informacja o udziałach/</w:t>
      </w:r>
      <w:r w:rsidR="008336CD" w:rsidRPr="00C024F0">
        <w:rPr>
          <w:color w:val="000000" w:themeColor="text1"/>
          <w:sz w:val="20"/>
          <w:szCs w:val="20"/>
        </w:rPr>
        <w:t>uprawnieniach: ……</w:t>
      </w:r>
      <w:r w:rsidR="00FF3D53">
        <w:rPr>
          <w:color w:val="000000" w:themeColor="text1"/>
          <w:sz w:val="20"/>
          <w:szCs w:val="20"/>
        </w:rPr>
        <w:t>…...</w:t>
      </w:r>
      <w:r w:rsidR="008336CD" w:rsidRPr="00C024F0">
        <w:rPr>
          <w:color w:val="000000" w:themeColor="text1"/>
          <w:sz w:val="20"/>
          <w:szCs w:val="20"/>
        </w:rPr>
        <w:t>……………………………………………………………..</w:t>
      </w:r>
    </w:p>
    <w:p w14:paraId="05C18BB7" w14:textId="77777777" w:rsidR="008336CD" w:rsidRPr="00C024F0" w:rsidRDefault="008336CD" w:rsidP="00033993">
      <w:pPr>
        <w:pStyle w:val="tekstregulaminu"/>
        <w:tabs>
          <w:tab w:val="clear" w:pos="397"/>
          <w:tab w:val="clear" w:pos="680"/>
          <w:tab w:val="left" w:pos="709"/>
        </w:tabs>
        <w:spacing w:before="0" w:line="276" w:lineRule="auto"/>
        <w:ind w:left="709"/>
        <w:rPr>
          <w:color w:val="000000" w:themeColor="text1"/>
          <w:sz w:val="20"/>
          <w:szCs w:val="20"/>
        </w:rPr>
      </w:pPr>
      <w:r w:rsidRPr="00C024F0">
        <w:rPr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6D19A699" w14:textId="64084DD6" w:rsidR="00CA0004" w:rsidRPr="00C024F0" w:rsidRDefault="00CA0004" w:rsidP="00CA0004">
      <w:pPr>
        <w:pStyle w:val="tekstregulaminu"/>
        <w:tabs>
          <w:tab w:val="clear" w:pos="680"/>
        </w:tabs>
        <w:spacing w:before="0" w:line="276" w:lineRule="auto"/>
        <w:ind w:left="708"/>
        <w:jc w:val="left"/>
        <w:rPr>
          <w:color w:val="000000" w:themeColor="text1"/>
          <w:sz w:val="20"/>
          <w:szCs w:val="20"/>
        </w:rPr>
      </w:pPr>
      <w:r w:rsidRPr="00C024F0">
        <w:rPr>
          <w:color w:val="000000" w:themeColor="text1"/>
          <w:sz w:val="20"/>
          <w:szCs w:val="20"/>
        </w:rPr>
        <w:t>PEP</w:t>
      </w:r>
      <w:r w:rsidR="004C6B22" w:rsidRPr="00C024F0">
        <w:rPr>
          <w:rStyle w:val="Odwoanieprzypisukocowego"/>
          <w:color w:val="000000" w:themeColor="text1"/>
          <w:sz w:val="20"/>
          <w:szCs w:val="20"/>
        </w:rPr>
        <w:endnoteReference w:id="3"/>
      </w:r>
      <w:r w:rsidRPr="00C024F0">
        <w:rPr>
          <w:color w:val="000000" w:themeColor="text1"/>
          <w:sz w:val="20"/>
          <w:szCs w:val="20"/>
        </w:rPr>
        <w:t xml:space="preserve">: </w:t>
      </w:r>
      <w:sdt>
        <w:sdtPr>
          <w:rPr>
            <w:rFonts w:eastAsia="MS Gothic"/>
            <w:bCs/>
          </w:rPr>
          <w:id w:val="-4103066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31569">
            <w:rPr>
              <w:rFonts w:ascii="MS Gothic" w:eastAsia="MS Gothic" w:hAnsi="MS Gothic" w:hint="eastAsia"/>
              <w:bCs/>
            </w:rPr>
            <w:t>☐</w:t>
          </w:r>
        </w:sdtContent>
      </w:sdt>
      <w:r w:rsidR="004C6B22" w:rsidRPr="00C024F0">
        <w:rPr>
          <w:color w:val="000000" w:themeColor="text1"/>
          <w:sz w:val="20"/>
          <w:szCs w:val="20"/>
        </w:rPr>
        <w:t xml:space="preserve"> </w:t>
      </w:r>
      <w:r w:rsidR="002E2C9A">
        <w:rPr>
          <w:color w:val="000000" w:themeColor="text1"/>
          <w:sz w:val="20"/>
          <w:szCs w:val="20"/>
        </w:rPr>
        <w:t>NIE</w:t>
      </w:r>
      <w:r w:rsidRPr="00C024F0">
        <w:rPr>
          <w:color w:val="000000" w:themeColor="text1"/>
          <w:sz w:val="20"/>
          <w:szCs w:val="20"/>
        </w:rPr>
        <w:t xml:space="preserve">; </w:t>
      </w:r>
      <w:sdt>
        <w:sdtPr>
          <w:rPr>
            <w:rFonts w:eastAsia="MS Gothic"/>
            <w:bCs/>
          </w:rPr>
          <w:id w:val="-10367311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31569">
            <w:rPr>
              <w:rFonts w:ascii="MS Gothic" w:eastAsia="MS Gothic" w:hAnsi="MS Gothic" w:hint="eastAsia"/>
              <w:bCs/>
            </w:rPr>
            <w:t>☐</w:t>
          </w:r>
        </w:sdtContent>
      </w:sdt>
      <w:r w:rsidR="004C6B22" w:rsidRPr="00C024F0">
        <w:rPr>
          <w:color w:val="000000" w:themeColor="text1"/>
          <w:sz w:val="20"/>
          <w:szCs w:val="20"/>
        </w:rPr>
        <w:t xml:space="preserve"> </w:t>
      </w:r>
      <w:r w:rsidR="002E2C9A">
        <w:rPr>
          <w:color w:val="000000" w:themeColor="text1"/>
          <w:sz w:val="20"/>
          <w:szCs w:val="20"/>
        </w:rPr>
        <w:t>TAK</w:t>
      </w:r>
      <w:r w:rsidRPr="00C024F0">
        <w:rPr>
          <w:color w:val="000000" w:themeColor="text1"/>
          <w:sz w:val="20"/>
          <w:szCs w:val="20"/>
        </w:rPr>
        <w:t>;</w:t>
      </w:r>
    </w:p>
    <w:p w14:paraId="0C19217D" w14:textId="64548892" w:rsidR="00CA0004" w:rsidRPr="00C024F0" w:rsidRDefault="00367549" w:rsidP="00CA0004">
      <w:pPr>
        <w:pStyle w:val="tekstregulaminu"/>
        <w:tabs>
          <w:tab w:val="clear" w:pos="397"/>
          <w:tab w:val="clear" w:pos="680"/>
          <w:tab w:val="left" w:pos="709"/>
        </w:tabs>
        <w:spacing w:before="0" w:line="276" w:lineRule="auto"/>
        <w:ind w:left="708"/>
        <w:rPr>
          <w:color w:val="000000" w:themeColor="text1"/>
          <w:sz w:val="20"/>
          <w:szCs w:val="20"/>
        </w:rPr>
      </w:pPr>
      <w:r w:rsidRPr="00C024F0">
        <w:rPr>
          <w:color w:val="000000" w:themeColor="text1"/>
          <w:sz w:val="20"/>
          <w:szCs w:val="20"/>
        </w:rPr>
        <w:t>c</w:t>
      </w:r>
      <w:r w:rsidR="00CA0004" w:rsidRPr="00C024F0">
        <w:rPr>
          <w:color w:val="000000" w:themeColor="text1"/>
          <w:sz w:val="20"/>
          <w:szCs w:val="20"/>
        </w:rPr>
        <w:t>złonek rodziny PEP</w:t>
      </w:r>
      <w:r w:rsidR="004C6B22" w:rsidRPr="00C024F0">
        <w:rPr>
          <w:rStyle w:val="Odwoanieprzypisukocowego"/>
          <w:color w:val="000000" w:themeColor="text1"/>
          <w:sz w:val="20"/>
          <w:szCs w:val="20"/>
        </w:rPr>
        <w:endnoteReference w:id="4"/>
      </w:r>
      <w:r w:rsidR="00CA0004" w:rsidRPr="00C024F0">
        <w:rPr>
          <w:color w:val="000000" w:themeColor="text1"/>
          <w:sz w:val="20"/>
          <w:szCs w:val="20"/>
        </w:rPr>
        <w:t xml:space="preserve">: </w:t>
      </w:r>
      <w:sdt>
        <w:sdtPr>
          <w:rPr>
            <w:rFonts w:eastAsia="MS Gothic"/>
            <w:bCs/>
          </w:rPr>
          <w:id w:val="-17895789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31569">
            <w:rPr>
              <w:rFonts w:ascii="MS Gothic" w:eastAsia="MS Gothic" w:hAnsi="MS Gothic" w:hint="eastAsia"/>
              <w:bCs/>
            </w:rPr>
            <w:t>☐</w:t>
          </w:r>
        </w:sdtContent>
      </w:sdt>
      <w:r w:rsidR="00C31569">
        <w:rPr>
          <w:color w:val="000000" w:themeColor="text1"/>
          <w:sz w:val="20"/>
          <w:szCs w:val="20"/>
        </w:rPr>
        <w:t xml:space="preserve"> </w:t>
      </w:r>
      <w:r w:rsidR="002E2C9A">
        <w:rPr>
          <w:color w:val="000000" w:themeColor="text1"/>
          <w:sz w:val="20"/>
          <w:szCs w:val="20"/>
        </w:rPr>
        <w:t>NIE</w:t>
      </w:r>
      <w:r w:rsidR="002E2C9A" w:rsidRPr="00C024F0">
        <w:rPr>
          <w:color w:val="000000" w:themeColor="text1"/>
          <w:sz w:val="20"/>
          <w:szCs w:val="20"/>
        </w:rPr>
        <w:t xml:space="preserve">; </w:t>
      </w:r>
      <w:sdt>
        <w:sdtPr>
          <w:rPr>
            <w:rFonts w:eastAsia="MS Gothic"/>
            <w:bCs/>
          </w:rPr>
          <w:id w:val="9553695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31569">
            <w:rPr>
              <w:rFonts w:ascii="MS Gothic" w:eastAsia="MS Gothic" w:hAnsi="MS Gothic" w:hint="eastAsia"/>
              <w:bCs/>
            </w:rPr>
            <w:t>☐</w:t>
          </w:r>
        </w:sdtContent>
      </w:sdt>
      <w:r w:rsidR="002E2C9A" w:rsidRPr="00C024F0">
        <w:rPr>
          <w:color w:val="000000" w:themeColor="text1"/>
          <w:sz w:val="20"/>
          <w:szCs w:val="20"/>
        </w:rPr>
        <w:t xml:space="preserve"> </w:t>
      </w:r>
      <w:r w:rsidR="002E2C9A">
        <w:rPr>
          <w:color w:val="000000" w:themeColor="text1"/>
          <w:sz w:val="20"/>
          <w:szCs w:val="20"/>
        </w:rPr>
        <w:t>TAK</w:t>
      </w:r>
      <w:r w:rsidR="004C6B22" w:rsidRPr="00C024F0">
        <w:rPr>
          <w:color w:val="000000" w:themeColor="text1"/>
          <w:sz w:val="20"/>
          <w:szCs w:val="20"/>
        </w:rPr>
        <w:t>;</w:t>
      </w:r>
    </w:p>
    <w:p w14:paraId="3B266D16" w14:textId="4B09F34A" w:rsidR="00CA0004" w:rsidRPr="00C024F0" w:rsidRDefault="00367549" w:rsidP="00CA0004">
      <w:pPr>
        <w:pStyle w:val="tekstregulaminu"/>
        <w:tabs>
          <w:tab w:val="clear" w:pos="397"/>
          <w:tab w:val="clear" w:pos="680"/>
          <w:tab w:val="left" w:pos="709"/>
        </w:tabs>
        <w:spacing w:before="0" w:line="276" w:lineRule="auto"/>
        <w:ind w:left="708"/>
        <w:rPr>
          <w:color w:val="000000" w:themeColor="text1"/>
          <w:sz w:val="20"/>
          <w:szCs w:val="20"/>
        </w:rPr>
      </w:pPr>
      <w:r w:rsidRPr="00C024F0">
        <w:rPr>
          <w:color w:val="000000" w:themeColor="text1"/>
          <w:sz w:val="20"/>
          <w:szCs w:val="20"/>
        </w:rPr>
        <w:t>b</w:t>
      </w:r>
      <w:r w:rsidR="00CA0004" w:rsidRPr="00C024F0">
        <w:rPr>
          <w:color w:val="000000" w:themeColor="text1"/>
          <w:sz w:val="20"/>
          <w:szCs w:val="20"/>
        </w:rPr>
        <w:t>liski współpracownik PEP</w:t>
      </w:r>
      <w:r w:rsidR="004C6B22" w:rsidRPr="00C024F0">
        <w:rPr>
          <w:rStyle w:val="Odwoanieprzypisukocowego"/>
          <w:color w:val="000000" w:themeColor="text1"/>
          <w:sz w:val="20"/>
          <w:szCs w:val="20"/>
        </w:rPr>
        <w:endnoteReference w:id="5"/>
      </w:r>
      <w:r w:rsidR="00CA0004" w:rsidRPr="00C024F0">
        <w:rPr>
          <w:color w:val="000000" w:themeColor="text1"/>
          <w:sz w:val="20"/>
          <w:szCs w:val="20"/>
        </w:rPr>
        <w:t xml:space="preserve">: </w:t>
      </w:r>
      <w:sdt>
        <w:sdtPr>
          <w:rPr>
            <w:rFonts w:eastAsia="MS Gothic"/>
            <w:bCs/>
          </w:rPr>
          <w:id w:val="-14977961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31569">
            <w:rPr>
              <w:rFonts w:ascii="MS Gothic" w:eastAsia="MS Gothic" w:hAnsi="MS Gothic" w:hint="eastAsia"/>
              <w:bCs/>
            </w:rPr>
            <w:t>☐</w:t>
          </w:r>
        </w:sdtContent>
      </w:sdt>
      <w:r w:rsidR="002E2C9A" w:rsidRPr="00C024F0">
        <w:rPr>
          <w:color w:val="000000" w:themeColor="text1"/>
          <w:sz w:val="20"/>
          <w:szCs w:val="20"/>
        </w:rPr>
        <w:t xml:space="preserve"> </w:t>
      </w:r>
      <w:r w:rsidR="002E2C9A">
        <w:rPr>
          <w:color w:val="000000" w:themeColor="text1"/>
          <w:sz w:val="20"/>
          <w:szCs w:val="20"/>
        </w:rPr>
        <w:t>NIE</w:t>
      </w:r>
      <w:r w:rsidR="002E2C9A" w:rsidRPr="00C024F0">
        <w:rPr>
          <w:color w:val="000000" w:themeColor="text1"/>
          <w:sz w:val="20"/>
          <w:szCs w:val="20"/>
        </w:rPr>
        <w:t xml:space="preserve">; </w:t>
      </w:r>
      <w:sdt>
        <w:sdtPr>
          <w:rPr>
            <w:rFonts w:eastAsia="MS Gothic"/>
            <w:bCs/>
          </w:rPr>
          <w:id w:val="-17310589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31569">
            <w:rPr>
              <w:rFonts w:ascii="MS Gothic" w:eastAsia="MS Gothic" w:hAnsi="MS Gothic" w:hint="eastAsia"/>
              <w:bCs/>
            </w:rPr>
            <w:t>☐</w:t>
          </w:r>
        </w:sdtContent>
      </w:sdt>
      <w:r w:rsidR="002E2C9A" w:rsidRPr="00C024F0">
        <w:rPr>
          <w:color w:val="000000" w:themeColor="text1"/>
          <w:sz w:val="20"/>
          <w:szCs w:val="20"/>
        </w:rPr>
        <w:t xml:space="preserve"> </w:t>
      </w:r>
      <w:r w:rsidR="002E2C9A">
        <w:rPr>
          <w:color w:val="000000" w:themeColor="text1"/>
          <w:sz w:val="20"/>
          <w:szCs w:val="20"/>
        </w:rPr>
        <w:t>TAK</w:t>
      </w:r>
      <w:r w:rsidR="004C6B22" w:rsidRPr="00C024F0">
        <w:rPr>
          <w:color w:val="000000" w:themeColor="text1"/>
          <w:sz w:val="20"/>
          <w:szCs w:val="20"/>
        </w:rPr>
        <w:t>;</w:t>
      </w:r>
    </w:p>
    <w:p w14:paraId="4C33B311" w14:textId="77777777" w:rsidR="00367549" w:rsidRPr="00C024F0" w:rsidRDefault="00367549" w:rsidP="00CA0004">
      <w:pPr>
        <w:pStyle w:val="tekstregulaminu"/>
        <w:tabs>
          <w:tab w:val="clear" w:pos="397"/>
          <w:tab w:val="clear" w:pos="680"/>
          <w:tab w:val="left" w:pos="709"/>
        </w:tabs>
        <w:spacing w:before="0" w:line="276" w:lineRule="auto"/>
        <w:ind w:left="708"/>
        <w:rPr>
          <w:color w:val="000000" w:themeColor="text1"/>
          <w:sz w:val="20"/>
          <w:szCs w:val="20"/>
        </w:rPr>
      </w:pPr>
    </w:p>
    <w:p w14:paraId="7669775A" w14:textId="77777777" w:rsidR="00033993" w:rsidRPr="00C024F0" w:rsidRDefault="009D4972" w:rsidP="00033993">
      <w:pPr>
        <w:pStyle w:val="tekstregulaminu"/>
        <w:numPr>
          <w:ilvl w:val="0"/>
          <w:numId w:val="17"/>
        </w:numPr>
        <w:tabs>
          <w:tab w:val="clear" w:pos="397"/>
          <w:tab w:val="clear" w:pos="680"/>
          <w:tab w:val="left" w:pos="709"/>
        </w:tabs>
        <w:spacing w:before="0" w:line="276" w:lineRule="auto"/>
        <w:rPr>
          <w:color w:val="000000" w:themeColor="text1"/>
          <w:sz w:val="20"/>
          <w:szCs w:val="20"/>
        </w:rPr>
      </w:pPr>
      <w:r w:rsidRPr="00C024F0">
        <w:rPr>
          <w:color w:val="000000" w:themeColor="text1"/>
          <w:sz w:val="20"/>
          <w:szCs w:val="20"/>
        </w:rPr>
        <w:t>imię:…………………………. nazwisko:……………………………</w:t>
      </w:r>
      <w:r w:rsidR="00033993" w:rsidRPr="00C024F0">
        <w:rPr>
          <w:color w:val="000000" w:themeColor="text1"/>
          <w:sz w:val="20"/>
          <w:szCs w:val="20"/>
        </w:rPr>
        <w:t xml:space="preserve"> obywatelstwo:……………..………….</w:t>
      </w:r>
      <w:r w:rsidRPr="00C024F0">
        <w:rPr>
          <w:color w:val="000000" w:themeColor="text1"/>
          <w:sz w:val="20"/>
          <w:szCs w:val="20"/>
        </w:rPr>
        <w:t xml:space="preserve"> </w:t>
      </w:r>
    </w:p>
    <w:p w14:paraId="4714B247" w14:textId="548F5683" w:rsidR="00033993" w:rsidRPr="00C024F0" w:rsidRDefault="00033993" w:rsidP="00033993">
      <w:pPr>
        <w:pStyle w:val="tekstregulaminu"/>
        <w:tabs>
          <w:tab w:val="clear" w:pos="397"/>
          <w:tab w:val="clear" w:pos="680"/>
          <w:tab w:val="left" w:pos="709"/>
        </w:tabs>
        <w:spacing w:before="0" w:line="276" w:lineRule="auto"/>
        <w:ind w:left="720"/>
        <w:rPr>
          <w:color w:val="000000" w:themeColor="text1"/>
          <w:sz w:val="20"/>
          <w:szCs w:val="20"/>
        </w:rPr>
      </w:pPr>
      <w:r w:rsidRPr="00C024F0">
        <w:rPr>
          <w:color w:val="000000" w:themeColor="text1"/>
          <w:sz w:val="20"/>
          <w:szCs w:val="20"/>
        </w:rPr>
        <w:t>PESEL (lub data urodzenia)</w:t>
      </w:r>
      <w:r w:rsidR="002A564D">
        <w:rPr>
          <w:color w:val="000000" w:themeColor="text1"/>
          <w:sz w:val="20"/>
          <w:szCs w:val="20"/>
        </w:rPr>
        <w:t>:</w:t>
      </w:r>
      <w:r w:rsidRPr="00C024F0">
        <w:rPr>
          <w:color w:val="000000" w:themeColor="text1"/>
          <w:sz w:val="20"/>
          <w:szCs w:val="20"/>
        </w:rPr>
        <w:t>………………………. państwo urodzenia: …………………………..………</w:t>
      </w:r>
    </w:p>
    <w:p w14:paraId="6BF54518" w14:textId="2A69D70A" w:rsidR="00EA1468" w:rsidRDefault="00EA1468" w:rsidP="00C42B06">
      <w:pPr>
        <w:pStyle w:val="tekstregulaminu"/>
        <w:tabs>
          <w:tab w:val="clear" w:pos="397"/>
          <w:tab w:val="clear" w:pos="680"/>
        </w:tabs>
        <w:spacing w:before="0" w:line="360" w:lineRule="auto"/>
        <w:ind w:left="709"/>
        <w:rPr>
          <w:spacing w:val="-20"/>
          <w:sz w:val="20"/>
          <w:szCs w:val="20"/>
        </w:rPr>
      </w:pPr>
      <w:r w:rsidRPr="00E57D3E">
        <w:rPr>
          <w:sz w:val="20"/>
          <w:szCs w:val="20"/>
        </w:rPr>
        <w:t>seria i numer</w:t>
      </w:r>
      <w:r w:rsidRPr="00E57D3E" w:rsidDel="006F34DA">
        <w:rPr>
          <w:sz w:val="20"/>
          <w:szCs w:val="20"/>
        </w:rPr>
        <w:t xml:space="preserve"> </w:t>
      </w:r>
      <w:r w:rsidRPr="00E57D3E">
        <w:rPr>
          <w:sz w:val="20"/>
          <w:szCs w:val="20"/>
        </w:rPr>
        <w:t>dokumentu tożsamości:</w:t>
      </w:r>
      <w:r>
        <w:rPr>
          <w:sz w:val="20"/>
          <w:szCs w:val="20"/>
        </w:rPr>
        <w:t xml:space="preserve">  </w:t>
      </w:r>
      <w:sdt>
        <w:sdtPr>
          <w:rPr>
            <w:rFonts w:eastAsia="MS Gothic"/>
            <w:bCs/>
          </w:rPr>
          <w:id w:val="-5156897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Cs/>
            </w:rPr>
            <w:t>☐</w:t>
          </w:r>
        </w:sdtContent>
      </w:sdt>
      <w:r w:rsidRPr="006E567B">
        <w:rPr>
          <w:color w:val="000000" w:themeColor="text1"/>
          <w:sz w:val="20"/>
          <w:szCs w:val="20"/>
        </w:rPr>
        <w:t xml:space="preserve"> </w:t>
      </w:r>
      <w:r w:rsidRPr="00E57D3E">
        <w:rPr>
          <w:spacing w:val="-20"/>
          <w:sz w:val="20"/>
          <w:szCs w:val="20"/>
        </w:rPr>
        <w:t>DO</w:t>
      </w:r>
      <w:r>
        <w:rPr>
          <w:spacing w:val="-20"/>
          <w:sz w:val="20"/>
          <w:szCs w:val="20"/>
        </w:rPr>
        <w:t xml:space="preserve">  </w:t>
      </w:r>
      <w:sdt>
        <w:sdtPr>
          <w:rPr>
            <w:rFonts w:eastAsia="MS Gothic"/>
            <w:bCs/>
          </w:rPr>
          <w:id w:val="-15129838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Cs/>
            </w:rPr>
            <w:t>☐</w:t>
          </w:r>
        </w:sdtContent>
      </w:sdt>
      <w:r w:rsidRPr="00E57D3E">
        <w:rPr>
          <w:spacing w:val="-20"/>
          <w:sz w:val="20"/>
          <w:szCs w:val="20"/>
        </w:rPr>
        <w:t xml:space="preserve"> PA</w:t>
      </w:r>
      <w:r w:rsidR="00C42B06">
        <w:rPr>
          <w:spacing w:val="-20"/>
          <w:sz w:val="20"/>
          <w:szCs w:val="20"/>
        </w:rPr>
        <w:t xml:space="preserve"> </w:t>
      </w:r>
      <w:r>
        <w:rPr>
          <w:spacing w:val="-20"/>
          <w:sz w:val="20"/>
          <w:szCs w:val="20"/>
        </w:rPr>
        <w:t xml:space="preserve"> </w:t>
      </w:r>
      <w:sdt>
        <w:sdtPr>
          <w:rPr>
            <w:rFonts w:eastAsia="MS Gothic"/>
            <w:bCs/>
          </w:rPr>
          <w:id w:val="9908331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Cs/>
            </w:rPr>
            <w:t>☐</w:t>
          </w:r>
        </w:sdtContent>
      </w:sdt>
      <w:r>
        <w:rPr>
          <w:spacing w:val="-20"/>
          <w:sz w:val="20"/>
          <w:szCs w:val="20"/>
        </w:rPr>
        <w:t xml:space="preserve"> </w:t>
      </w:r>
      <w:r w:rsidRPr="003D7023">
        <w:rPr>
          <w:bCs/>
          <w:color w:val="000000" w:themeColor="text1"/>
          <w:sz w:val="20"/>
          <w:szCs w:val="20"/>
        </w:rPr>
        <w:t>inny</w:t>
      </w:r>
      <w:r w:rsidRPr="00344C8E">
        <w:rPr>
          <w:sz w:val="20"/>
          <w:szCs w:val="20"/>
        </w:rPr>
        <w:t>:</w:t>
      </w:r>
      <w:r>
        <w:rPr>
          <w:spacing w:val="-20"/>
          <w:sz w:val="20"/>
          <w:szCs w:val="20"/>
        </w:rPr>
        <w:t>…………</w:t>
      </w:r>
      <w:r w:rsidR="00C42B06">
        <w:rPr>
          <w:spacing w:val="-20"/>
          <w:sz w:val="20"/>
          <w:szCs w:val="20"/>
        </w:rPr>
        <w:t>………………………………</w:t>
      </w:r>
      <w:r>
        <w:rPr>
          <w:spacing w:val="-20"/>
          <w:sz w:val="20"/>
          <w:szCs w:val="20"/>
        </w:rPr>
        <w:t xml:space="preserve">………… , </w:t>
      </w:r>
    </w:p>
    <w:p w14:paraId="54D6B8A9" w14:textId="77777777" w:rsidR="00033993" w:rsidRPr="00C024F0" w:rsidRDefault="00033993" w:rsidP="00033993">
      <w:pPr>
        <w:pStyle w:val="tekstregulaminu"/>
        <w:tabs>
          <w:tab w:val="clear" w:pos="397"/>
          <w:tab w:val="clear" w:pos="680"/>
          <w:tab w:val="left" w:pos="709"/>
        </w:tabs>
        <w:spacing w:before="0" w:line="276" w:lineRule="auto"/>
        <w:ind w:left="709"/>
        <w:rPr>
          <w:color w:val="000000" w:themeColor="text1"/>
          <w:sz w:val="20"/>
          <w:szCs w:val="20"/>
        </w:rPr>
      </w:pPr>
      <w:r w:rsidRPr="00C024F0">
        <w:rPr>
          <w:color w:val="000000" w:themeColor="text1"/>
          <w:sz w:val="20"/>
          <w:szCs w:val="20"/>
        </w:rPr>
        <w:t>adres zamieszkania: …………………………………………………………………..………………………..</w:t>
      </w:r>
    </w:p>
    <w:p w14:paraId="4C7703E3" w14:textId="3C039194" w:rsidR="00A61BDB" w:rsidRPr="00C024F0" w:rsidRDefault="00A61BDB" w:rsidP="00A61BDB">
      <w:pPr>
        <w:pStyle w:val="tekstregulaminu"/>
        <w:tabs>
          <w:tab w:val="clear" w:pos="397"/>
          <w:tab w:val="clear" w:pos="680"/>
          <w:tab w:val="left" w:pos="709"/>
        </w:tabs>
        <w:spacing w:before="0" w:line="276" w:lineRule="auto"/>
        <w:ind w:left="709"/>
        <w:rPr>
          <w:color w:val="000000" w:themeColor="text1"/>
          <w:sz w:val="20"/>
          <w:szCs w:val="20"/>
        </w:rPr>
      </w:pPr>
      <w:r w:rsidRPr="00C024F0">
        <w:rPr>
          <w:color w:val="000000" w:themeColor="text1"/>
          <w:sz w:val="20"/>
          <w:szCs w:val="20"/>
        </w:rPr>
        <w:t>informacja o udziałach/uprawnieniach: …………………………</w:t>
      </w:r>
      <w:r w:rsidR="00FF3D53">
        <w:rPr>
          <w:color w:val="000000" w:themeColor="text1"/>
          <w:sz w:val="20"/>
          <w:szCs w:val="20"/>
        </w:rPr>
        <w:t>…..</w:t>
      </w:r>
      <w:r w:rsidRPr="00C024F0">
        <w:rPr>
          <w:color w:val="000000" w:themeColor="text1"/>
          <w:sz w:val="20"/>
          <w:szCs w:val="20"/>
        </w:rPr>
        <w:t>………………………………………..</w:t>
      </w:r>
    </w:p>
    <w:p w14:paraId="0CDCF070" w14:textId="74F253C7" w:rsidR="00A61BDB" w:rsidRPr="00C024F0" w:rsidRDefault="00A61BDB" w:rsidP="00A61BDB">
      <w:pPr>
        <w:pStyle w:val="tekstregulaminu"/>
        <w:tabs>
          <w:tab w:val="clear" w:pos="397"/>
          <w:tab w:val="clear" w:pos="680"/>
          <w:tab w:val="left" w:pos="709"/>
        </w:tabs>
        <w:spacing w:before="0" w:line="276" w:lineRule="auto"/>
        <w:ind w:left="709"/>
        <w:rPr>
          <w:color w:val="000000" w:themeColor="text1"/>
          <w:sz w:val="20"/>
          <w:szCs w:val="20"/>
        </w:rPr>
      </w:pPr>
      <w:r w:rsidRPr="00C024F0">
        <w:rPr>
          <w:color w:val="000000" w:themeColor="text1"/>
          <w:sz w:val="20"/>
          <w:szCs w:val="20"/>
        </w:rPr>
        <w:lastRenderedPageBreak/>
        <w:t>…………………………………………………………………………</w:t>
      </w:r>
      <w:r w:rsidR="00FF3D53">
        <w:rPr>
          <w:color w:val="000000" w:themeColor="text1"/>
          <w:sz w:val="20"/>
          <w:szCs w:val="20"/>
        </w:rPr>
        <w:t>…</w:t>
      </w:r>
      <w:r w:rsidRPr="00C024F0">
        <w:rPr>
          <w:color w:val="000000" w:themeColor="text1"/>
          <w:sz w:val="20"/>
          <w:szCs w:val="20"/>
        </w:rPr>
        <w:t>………………………………………..</w:t>
      </w:r>
    </w:p>
    <w:p w14:paraId="1300AB6B" w14:textId="0027711B" w:rsidR="004C6B22" w:rsidRPr="00C024F0" w:rsidRDefault="004C6B22" w:rsidP="004C6B22">
      <w:pPr>
        <w:pStyle w:val="tekstregulaminu"/>
        <w:tabs>
          <w:tab w:val="clear" w:pos="680"/>
        </w:tabs>
        <w:spacing w:before="0" w:line="276" w:lineRule="auto"/>
        <w:ind w:left="708"/>
        <w:jc w:val="left"/>
        <w:rPr>
          <w:color w:val="000000" w:themeColor="text1"/>
          <w:sz w:val="20"/>
          <w:szCs w:val="20"/>
        </w:rPr>
      </w:pPr>
      <w:r w:rsidRPr="00C024F0">
        <w:rPr>
          <w:color w:val="000000" w:themeColor="text1"/>
          <w:sz w:val="20"/>
          <w:szCs w:val="20"/>
        </w:rPr>
        <w:t>PEP</w:t>
      </w:r>
      <w:r w:rsidR="009E5B81" w:rsidRPr="00C024F0">
        <w:rPr>
          <w:color w:val="000000" w:themeColor="text1"/>
          <w:sz w:val="20"/>
          <w:szCs w:val="20"/>
        </w:rPr>
        <w:t>:</w:t>
      </w:r>
      <w:r w:rsidRPr="00C024F0">
        <w:rPr>
          <w:color w:val="000000" w:themeColor="text1"/>
          <w:sz w:val="20"/>
          <w:szCs w:val="20"/>
        </w:rPr>
        <w:t xml:space="preserve">: </w:t>
      </w:r>
      <w:sdt>
        <w:sdtPr>
          <w:rPr>
            <w:rFonts w:eastAsia="MS Gothic"/>
            <w:bCs/>
          </w:rPr>
          <w:id w:val="6980547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31569">
            <w:rPr>
              <w:rFonts w:ascii="MS Gothic" w:eastAsia="MS Gothic" w:hAnsi="MS Gothic" w:hint="eastAsia"/>
              <w:bCs/>
            </w:rPr>
            <w:t>☐</w:t>
          </w:r>
        </w:sdtContent>
      </w:sdt>
      <w:r w:rsidR="002E2C9A" w:rsidRPr="00C024F0">
        <w:rPr>
          <w:color w:val="000000" w:themeColor="text1"/>
          <w:sz w:val="20"/>
          <w:szCs w:val="20"/>
        </w:rPr>
        <w:t xml:space="preserve"> </w:t>
      </w:r>
      <w:r w:rsidR="002E2C9A">
        <w:rPr>
          <w:color w:val="000000" w:themeColor="text1"/>
          <w:sz w:val="20"/>
          <w:szCs w:val="20"/>
        </w:rPr>
        <w:t>NIE</w:t>
      </w:r>
      <w:r w:rsidR="002E2C9A" w:rsidRPr="00C024F0">
        <w:rPr>
          <w:color w:val="000000" w:themeColor="text1"/>
          <w:sz w:val="20"/>
          <w:szCs w:val="20"/>
        </w:rPr>
        <w:t xml:space="preserve">; </w:t>
      </w:r>
      <w:sdt>
        <w:sdtPr>
          <w:rPr>
            <w:rFonts w:eastAsia="MS Gothic"/>
            <w:bCs/>
          </w:rPr>
          <w:id w:val="3847558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31569">
            <w:rPr>
              <w:rFonts w:ascii="MS Gothic" w:eastAsia="MS Gothic" w:hAnsi="MS Gothic" w:hint="eastAsia"/>
              <w:bCs/>
            </w:rPr>
            <w:t>☐</w:t>
          </w:r>
        </w:sdtContent>
      </w:sdt>
      <w:r w:rsidR="002E2C9A" w:rsidRPr="00C024F0">
        <w:rPr>
          <w:color w:val="000000" w:themeColor="text1"/>
          <w:sz w:val="20"/>
          <w:szCs w:val="20"/>
        </w:rPr>
        <w:t xml:space="preserve"> </w:t>
      </w:r>
      <w:r w:rsidR="002E2C9A">
        <w:rPr>
          <w:color w:val="000000" w:themeColor="text1"/>
          <w:sz w:val="20"/>
          <w:szCs w:val="20"/>
        </w:rPr>
        <w:t>TAK</w:t>
      </w:r>
      <w:r w:rsidRPr="00C024F0">
        <w:rPr>
          <w:color w:val="000000" w:themeColor="text1"/>
          <w:sz w:val="20"/>
          <w:szCs w:val="20"/>
        </w:rPr>
        <w:t>;</w:t>
      </w:r>
    </w:p>
    <w:p w14:paraId="1BBCDA3A" w14:textId="2FEDC291" w:rsidR="004C6B22" w:rsidRPr="00C024F0" w:rsidRDefault="00367549" w:rsidP="004C6B22">
      <w:pPr>
        <w:pStyle w:val="tekstregulaminu"/>
        <w:tabs>
          <w:tab w:val="clear" w:pos="397"/>
          <w:tab w:val="clear" w:pos="680"/>
          <w:tab w:val="left" w:pos="709"/>
        </w:tabs>
        <w:spacing w:before="0" w:line="276" w:lineRule="auto"/>
        <w:ind w:left="708"/>
        <w:rPr>
          <w:color w:val="000000" w:themeColor="text1"/>
          <w:sz w:val="20"/>
          <w:szCs w:val="20"/>
        </w:rPr>
      </w:pPr>
      <w:r w:rsidRPr="00C024F0">
        <w:rPr>
          <w:color w:val="000000" w:themeColor="text1"/>
          <w:sz w:val="20"/>
          <w:szCs w:val="20"/>
        </w:rPr>
        <w:t>c</w:t>
      </w:r>
      <w:r w:rsidR="004C6B22" w:rsidRPr="00C024F0">
        <w:rPr>
          <w:color w:val="000000" w:themeColor="text1"/>
          <w:sz w:val="20"/>
          <w:szCs w:val="20"/>
        </w:rPr>
        <w:t xml:space="preserve">złonek rodziny PEP: </w:t>
      </w:r>
      <w:sdt>
        <w:sdtPr>
          <w:rPr>
            <w:rFonts w:eastAsia="MS Gothic"/>
            <w:bCs/>
          </w:rPr>
          <w:id w:val="4809718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31569">
            <w:rPr>
              <w:rFonts w:ascii="MS Gothic" w:eastAsia="MS Gothic" w:hAnsi="MS Gothic" w:hint="eastAsia"/>
              <w:bCs/>
            </w:rPr>
            <w:t>☐</w:t>
          </w:r>
        </w:sdtContent>
      </w:sdt>
      <w:r w:rsidR="002E2C9A" w:rsidRPr="00C024F0">
        <w:rPr>
          <w:color w:val="000000" w:themeColor="text1"/>
          <w:sz w:val="20"/>
          <w:szCs w:val="20"/>
        </w:rPr>
        <w:t xml:space="preserve"> </w:t>
      </w:r>
      <w:r w:rsidR="002E2C9A">
        <w:rPr>
          <w:color w:val="000000" w:themeColor="text1"/>
          <w:sz w:val="20"/>
          <w:szCs w:val="20"/>
        </w:rPr>
        <w:t>NIE</w:t>
      </w:r>
      <w:r w:rsidR="002E2C9A" w:rsidRPr="00C024F0">
        <w:rPr>
          <w:color w:val="000000" w:themeColor="text1"/>
          <w:sz w:val="20"/>
          <w:szCs w:val="20"/>
        </w:rPr>
        <w:t xml:space="preserve">; </w:t>
      </w:r>
      <w:sdt>
        <w:sdtPr>
          <w:rPr>
            <w:rFonts w:eastAsia="MS Gothic"/>
            <w:bCs/>
          </w:rPr>
          <w:id w:val="8887693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31569">
            <w:rPr>
              <w:rFonts w:ascii="MS Gothic" w:eastAsia="MS Gothic" w:hAnsi="MS Gothic" w:hint="eastAsia"/>
              <w:bCs/>
            </w:rPr>
            <w:t>☐</w:t>
          </w:r>
        </w:sdtContent>
      </w:sdt>
      <w:r w:rsidR="002E2C9A" w:rsidRPr="00C024F0">
        <w:rPr>
          <w:color w:val="000000" w:themeColor="text1"/>
          <w:sz w:val="20"/>
          <w:szCs w:val="20"/>
        </w:rPr>
        <w:t xml:space="preserve"> </w:t>
      </w:r>
      <w:r w:rsidR="002E2C9A">
        <w:rPr>
          <w:color w:val="000000" w:themeColor="text1"/>
          <w:sz w:val="20"/>
          <w:szCs w:val="20"/>
        </w:rPr>
        <w:t>TAK</w:t>
      </w:r>
      <w:r w:rsidR="004C6B22" w:rsidRPr="00C024F0">
        <w:rPr>
          <w:color w:val="000000" w:themeColor="text1"/>
          <w:sz w:val="20"/>
          <w:szCs w:val="20"/>
        </w:rPr>
        <w:t>;</w:t>
      </w:r>
    </w:p>
    <w:p w14:paraId="370C98F2" w14:textId="2DBDC85B" w:rsidR="004C6B22" w:rsidRPr="00C024F0" w:rsidRDefault="00367549" w:rsidP="004C6B22">
      <w:pPr>
        <w:pStyle w:val="tekstregulaminu"/>
        <w:tabs>
          <w:tab w:val="clear" w:pos="397"/>
          <w:tab w:val="clear" w:pos="680"/>
          <w:tab w:val="left" w:pos="709"/>
        </w:tabs>
        <w:spacing w:before="0" w:line="276" w:lineRule="auto"/>
        <w:ind w:left="708"/>
        <w:rPr>
          <w:color w:val="000000" w:themeColor="text1"/>
          <w:sz w:val="20"/>
          <w:szCs w:val="20"/>
        </w:rPr>
      </w:pPr>
      <w:r w:rsidRPr="00C024F0">
        <w:rPr>
          <w:color w:val="000000" w:themeColor="text1"/>
          <w:sz w:val="20"/>
          <w:szCs w:val="20"/>
        </w:rPr>
        <w:t>b</w:t>
      </w:r>
      <w:r w:rsidR="004C6B22" w:rsidRPr="00C024F0">
        <w:rPr>
          <w:color w:val="000000" w:themeColor="text1"/>
          <w:sz w:val="20"/>
          <w:szCs w:val="20"/>
        </w:rPr>
        <w:t>liski współpracownik PEP</w:t>
      </w:r>
      <w:r w:rsidR="002E2C9A">
        <w:rPr>
          <w:color w:val="000000" w:themeColor="text1"/>
          <w:sz w:val="20"/>
          <w:szCs w:val="20"/>
        </w:rPr>
        <w:t xml:space="preserve"> </w:t>
      </w:r>
      <w:sdt>
        <w:sdtPr>
          <w:rPr>
            <w:rFonts w:eastAsia="MS Gothic"/>
            <w:bCs/>
          </w:rPr>
          <w:id w:val="12604127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31569">
            <w:rPr>
              <w:rFonts w:ascii="MS Gothic" w:eastAsia="MS Gothic" w:hAnsi="MS Gothic" w:hint="eastAsia"/>
              <w:bCs/>
            </w:rPr>
            <w:t>☐</w:t>
          </w:r>
        </w:sdtContent>
      </w:sdt>
      <w:r w:rsidR="002E2C9A" w:rsidRPr="00C024F0">
        <w:rPr>
          <w:color w:val="000000" w:themeColor="text1"/>
          <w:sz w:val="20"/>
          <w:szCs w:val="20"/>
        </w:rPr>
        <w:t xml:space="preserve"> </w:t>
      </w:r>
      <w:r w:rsidR="002E2C9A">
        <w:rPr>
          <w:color w:val="000000" w:themeColor="text1"/>
          <w:sz w:val="20"/>
          <w:szCs w:val="20"/>
        </w:rPr>
        <w:t>NIE</w:t>
      </w:r>
      <w:r w:rsidR="002E2C9A" w:rsidRPr="00C024F0">
        <w:rPr>
          <w:color w:val="000000" w:themeColor="text1"/>
          <w:sz w:val="20"/>
          <w:szCs w:val="20"/>
        </w:rPr>
        <w:t xml:space="preserve">; </w:t>
      </w:r>
      <w:sdt>
        <w:sdtPr>
          <w:rPr>
            <w:rFonts w:eastAsia="MS Gothic"/>
            <w:bCs/>
          </w:rPr>
          <w:id w:val="16753025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31569">
            <w:rPr>
              <w:rFonts w:ascii="MS Gothic" w:eastAsia="MS Gothic" w:hAnsi="MS Gothic" w:hint="eastAsia"/>
              <w:bCs/>
            </w:rPr>
            <w:t>☐</w:t>
          </w:r>
        </w:sdtContent>
      </w:sdt>
      <w:r w:rsidR="002E2C9A" w:rsidRPr="00C024F0">
        <w:rPr>
          <w:color w:val="000000" w:themeColor="text1"/>
          <w:sz w:val="20"/>
          <w:szCs w:val="20"/>
        </w:rPr>
        <w:t xml:space="preserve"> </w:t>
      </w:r>
      <w:r w:rsidR="002E2C9A">
        <w:rPr>
          <w:color w:val="000000" w:themeColor="text1"/>
          <w:sz w:val="20"/>
          <w:szCs w:val="20"/>
        </w:rPr>
        <w:t>TAK</w:t>
      </w:r>
      <w:r w:rsidR="004C6B22" w:rsidRPr="00C024F0">
        <w:rPr>
          <w:color w:val="000000" w:themeColor="text1"/>
          <w:sz w:val="20"/>
          <w:szCs w:val="20"/>
        </w:rPr>
        <w:t>;</w:t>
      </w:r>
    </w:p>
    <w:p w14:paraId="79544664" w14:textId="77777777" w:rsidR="002E4229" w:rsidRPr="00C024F0" w:rsidRDefault="008336CD" w:rsidP="008336CD">
      <w:pPr>
        <w:pStyle w:val="tekstregulaminu"/>
        <w:tabs>
          <w:tab w:val="clear" w:pos="397"/>
          <w:tab w:val="clear" w:pos="680"/>
          <w:tab w:val="clear" w:pos="964"/>
          <w:tab w:val="left" w:pos="709"/>
          <w:tab w:val="left" w:pos="2625"/>
        </w:tabs>
        <w:spacing w:before="0" w:line="276" w:lineRule="auto"/>
        <w:ind w:left="720"/>
        <w:rPr>
          <w:color w:val="000000" w:themeColor="text1"/>
          <w:sz w:val="20"/>
          <w:szCs w:val="20"/>
        </w:rPr>
      </w:pPr>
      <w:r w:rsidRPr="00C024F0">
        <w:rPr>
          <w:color w:val="000000" w:themeColor="text1"/>
          <w:sz w:val="20"/>
          <w:szCs w:val="20"/>
        </w:rPr>
        <w:tab/>
      </w:r>
    </w:p>
    <w:p w14:paraId="311D594C" w14:textId="77777777" w:rsidR="009D4972" w:rsidRPr="00C024F0" w:rsidRDefault="009D4972" w:rsidP="00033993">
      <w:pPr>
        <w:pStyle w:val="tekstregulaminu"/>
        <w:numPr>
          <w:ilvl w:val="0"/>
          <w:numId w:val="17"/>
        </w:numPr>
        <w:tabs>
          <w:tab w:val="clear" w:pos="397"/>
          <w:tab w:val="clear" w:pos="680"/>
          <w:tab w:val="left" w:pos="709"/>
        </w:tabs>
        <w:spacing w:before="0" w:line="276" w:lineRule="auto"/>
        <w:rPr>
          <w:color w:val="000000" w:themeColor="text1"/>
          <w:sz w:val="20"/>
          <w:szCs w:val="20"/>
        </w:rPr>
      </w:pPr>
      <w:r w:rsidRPr="00C024F0">
        <w:rPr>
          <w:color w:val="000000" w:themeColor="text1"/>
          <w:sz w:val="20"/>
          <w:szCs w:val="20"/>
        </w:rPr>
        <w:t>imię:…………………………. nazwisko:………………………… obywatelstwo:……………….………</w:t>
      </w:r>
      <w:r w:rsidR="00033993" w:rsidRPr="00C024F0">
        <w:rPr>
          <w:color w:val="000000" w:themeColor="text1"/>
          <w:sz w:val="20"/>
          <w:szCs w:val="20"/>
        </w:rPr>
        <w:t>.</w:t>
      </w:r>
      <w:r w:rsidRPr="00C024F0">
        <w:rPr>
          <w:color w:val="000000" w:themeColor="text1"/>
          <w:sz w:val="20"/>
          <w:szCs w:val="20"/>
        </w:rPr>
        <w:t>….</w:t>
      </w:r>
    </w:p>
    <w:p w14:paraId="4DF792E6" w14:textId="19F6B456" w:rsidR="009D4972" w:rsidRPr="00C024F0" w:rsidRDefault="009D4972" w:rsidP="00033993">
      <w:pPr>
        <w:pStyle w:val="tekstregulaminu"/>
        <w:tabs>
          <w:tab w:val="clear" w:pos="397"/>
          <w:tab w:val="clear" w:pos="680"/>
          <w:tab w:val="left" w:pos="709"/>
        </w:tabs>
        <w:spacing w:before="0" w:line="276" w:lineRule="auto"/>
        <w:ind w:left="709"/>
        <w:rPr>
          <w:color w:val="000000" w:themeColor="text1"/>
          <w:sz w:val="20"/>
          <w:szCs w:val="20"/>
        </w:rPr>
      </w:pPr>
      <w:r w:rsidRPr="00C024F0">
        <w:rPr>
          <w:color w:val="000000" w:themeColor="text1"/>
          <w:sz w:val="20"/>
          <w:szCs w:val="20"/>
        </w:rPr>
        <w:t>PESEL (lub data urodzenia)</w:t>
      </w:r>
      <w:r w:rsidR="002A564D">
        <w:rPr>
          <w:color w:val="000000" w:themeColor="text1"/>
          <w:sz w:val="20"/>
          <w:szCs w:val="20"/>
        </w:rPr>
        <w:t>:</w:t>
      </w:r>
      <w:r w:rsidRPr="00C024F0">
        <w:rPr>
          <w:color w:val="000000" w:themeColor="text1"/>
          <w:sz w:val="20"/>
          <w:szCs w:val="20"/>
        </w:rPr>
        <w:t>……………………….</w:t>
      </w:r>
      <w:r w:rsidR="00033993" w:rsidRPr="00C024F0">
        <w:rPr>
          <w:color w:val="000000" w:themeColor="text1"/>
          <w:sz w:val="20"/>
          <w:szCs w:val="20"/>
        </w:rPr>
        <w:t xml:space="preserve"> </w:t>
      </w:r>
      <w:r w:rsidRPr="00C024F0">
        <w:rPr>
          <w:color w:val="000000" w:themeColor="text1"/>
          <w:sz w:val="20"/>
          <w:szCs w:val="20"/>
        </w:rPr>
        <w:t>państwo urodzenia: …………………………..……</w:t>
      </w:r>
      <w:r w:rsidR="00033993" w:rsidRPr="00C024F0">
        <w:rPr>
          <w:color w:val="000000" w:themeColor="text1"/>
          <w:sz w:val="20"/>
          <w:szCs w:val="20"/>
        </w:rPr>
        <w:t>…</w:t>
      </w:r>
    </w:p>
    <w:p w14:paraId="2059ACD4" w14:textId="0637E1F8" w:rsidR="00EA1468" w:rsidRDefault="00EA1468" w:rsidP="00C42B06">
      <w:pPr>
        <w:pStyle w:val="tekstregulaminu"/>
        <w:tabs>
          <w:tab w:val="clear" w:pos="397"/>
          <w:tab w:val="clear" w:pos="680"/>
        </w:tabs>
        <w:spacing w:before="0" w:line="360" w:lineRule="auto"/>
        <w:ind w:left="709"/>
        <w:rPr>
          <w:spacing w:val="-20"/>
          <w:sz w:val="20"/>
          <w:szCs w:val="20"/>
        </w:rPr>
      </w:pPr>
      <w:bookmarkStart w:id="3" w:name="_Hlk143244087"/>
      <w:r w:rsidRPr="00E57D3E">
        <w:rPr>
          <w:sz w:val="20"/>
          <w:szCs w:val="20"/>
        </w:rPr>
        <w:t>seria i numer</w:t>
      </w:r>
      <w:r w:rsidRPr="00E57D3E" w:rsidDel="006F34DA">
        <w:rPr>
          <w:sz w:val="20"/>
          <w:szCs w:val="20"/>
        </w:rPr>
        <w:t xml:space="preserve"> </w:t>
      </w:r>
      <w:r w:rsidRPr="00E57D3E">
        <w:rPr>
          <w:sz w:val="20"/>
          <w:szCs w:val="20"/>
        </w:rPr>
        <w:t>dokumentu tożsamości:</w:t>
      </w:r>
      <w:r>
        <w:rPr>
          <w:sz w:val="20"/>
          <w:szCs w:val="20"/>
        </w:rPr>
        <w:t xml:space="preserve">  </w:t>
      </w:r>
      <w:sdt>
        <w:sdtPr>
          <w:rPr>
            <w:rFonts w:eastAsia="MS Gothic"/>
            <w:bCs/>
          </w:rPr>
          <w:id w:val="-8269702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Cs/>
            </w:rPr>
            <w:t>☐</w:t>
          </w:r>
        </w:sdtContent>
      </w:sdt>
      <w:r w:rsidRPr="006E567B">
        <w:rPr>
          <w:color w:val="000000" w:themeColor="text1"/>
          <w:sz w:val="20"/>
          <w:szCs w:val="20"/>
        </w:rPr>
        <w:t xml:space="preserve"> </w:t>
      </w:r>
      <w:r w:rsidRPr="00E57D3E">
        <w:rPr>
          <w:spacing w:val="-20"/>
          <w:sz w:val="20"/>
          <w:szCs w:val="20"/>
        </w:rPr>
        <w:t>DO</w:t>
      </w:r>
      <w:r>
        <w:rPr>
          <w:spacing w:val="-20"/>
          <w:sz w:val="20"/>
          <w:szCs w:val="20"/>
        </w:rPr>
        <w:t xml:space="preserve">  </w:t>
      </w:r>
      <w:sdt>
        <w:sdtPr>
          <w:rPr>
            <w:rFonts w:eastAsia="MS Gothic"/>
            <w:bCs/>
          </w:rPr>
          <w:id w:val="-2761823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Cs/>
            </w:rPr>
            <w:t>☐</w:t>
          </w:r>
        </w:sdtContent>
      </w:sdt>
      <w:r w:rsidRPr="00E57D3E">
        <w:rPr>
          <w:spacing w:val="-20"/>
          <w:sz w:val="20"/>
          <w:szCs w:val="20"/>
        </w:rPr>
        <w:t xml:space="preserve"> PA</w:t>
      </w:r>
      <w:r>
        <w:rPr>
          <w:spacing w:val="-20"/>
          <w:sz w:val="20"/>
          <w:szCs w:val="20"/>
        </w:rPr>
        <w:t xml:space="preserve">  </w:t>
      </w:r>
      <w:sdt>
        <w:sdtPr>
          <w:rPr>
            <w:rFonts w:eastAsia="MS Gothic"/>
            <w:bCs/>
          </w:rPr>
          <w:id w:val="20820200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Cs/>
            </w:rPr>
            <w:t>☐</w:t>
          </w:r>
        </w:sdtContent>
      </w:sdt>
      <w:r>
        <w:rPr>
          <w:spacing w:val="-20"/>
          <w:sz w:val="20"/>
          <w:szCs w:val="20"/>
        </w:rPr>
        <w:t xml:space="preserve"> </w:t>
      </w:r>
      <w:r w:rsidRPr="003D7023">
        <w:rPr>
          <w:bCs/>
          <w:color w:val="000000" w:themeColor="text1"/>
          <w:sz w:val="20"/>
          <w:szCs w:val="20"/>
        </w:rPr>
        <w:t>inny</w:t>
      </w:r>
      <w:r w:rsidRPr="00344C8E">
        <w:rPr>
          <w:sz w:val="20"/>
          <w:szCs w:val="20"/>
        </w:rPr>
        <w:t>:</w:t>
      </w:r>
      <w:r>
        <w:rPr>
          <w:spacing w:val="-20"/>
          <w:sz w:val="20"/>
          <w:szCs w:val="20"/>
        </w:rPr>
        <w:t>………</w:t>
      </w:r>
      <w:r w:rsidR="00C42B06">
        <w:rPr>
          <w:spacing w:val="-20"/>
          <w:sz w:val="20"/>
          <w:szCs w:val="20"/>
        </w:rPr>
        <w:t>………………………………</w:t>
      </w:r>
      <w:r>
        <w:rPr>
          <w:spacing w:val="-20"/>
          <w:sz w:val="20"/>
          <w:szCs w:val="20"/>
        </w:rPr>
        <w:t xml:space="preserve">…………… , </w:t>
      </w:r>
    </w:p>
    <w:bookmarkEnd w:id="3"/>
    <w:p w14:paraId="6CC8EB82" w14:textId="2FD63CED" w:rsidR="008336CD" w:rsidRPr="00C024F0" w:rsidRDefault="002930C4" w:rsidP="008336CD">
      <w:pPr>
        <w:pStyle w:val="tekstregulaminu"/>
        <w:tabs>
          <w:tab w:val="clear" w:pos="397"/>
          <w:tab w:val="clear" w:pos="680"/>
          <w:tab w:val="left" w:pos="709"/>
        </w:tabs>
        <w:spacing w:before="0" w:line="276" w:lineRule="auto"/>
        <w:ind w:left="709"/>
        <w:rPr>
          <w:color w:val="000000" w:themeColor="text1"/>
          <w:sz w:val="20"/>
          <w:szCs w:val="20"/>
        </w:rPr>
      </w:pPr>
      <w:r w:rsidRPr="00C024F0">
        <w:rPr>
          <w:color w:val="000000" w:themeColor="text1"/>
          <w:sz w:val="20"/>
          <w:szCs w:val="20"/>
        </w:rPr>
        <w:t>adres zamieszkania: ……………………………………………………………</w:t>
      </w:r>
      <w:r w:rsidR="00033993" w:rsidRPr="00C024F0">
        <w:rPr>
          <w:color w:val="000000" w:themeColor="text1"/>
          <w:sz w:val="20"/>
          <w:szCs w:val="20"/>
        </w:rPr>
        <w:t>……..</w:t>
      </w:r>
      <w:r w:rsidRPr="00C024F0">
        <w:rPr>
          <w:color w:val="000000" w:themeColor="text1"/>
          <w:sz w:val="20"/>
          <w:szCs w:val="20"/>
        </w:rPr>
        <w:t>………………………..</w:t>
      </w:r>
      <w:bookmarkEnd w:id="1"/>
      <w:r w:rsidR="008336CD" w:rsidRPr="00C024F0">
        <w:rPr>
          <w:color w:val="000000" w:themeColor="text1"/>
          <w:sz w:val="20"/>
          <w:szCs w:val="20"/>
        </w:rPr>
        <w:t xml:space="preserve"> </w:t>
      </w:r>
      <w:r w:rsidR="00DA620A" w:rsidRPr="00C024F0">
        <w:rPr>
          <w:color w:val="000000" w:themeColor="text1"/>
          <w:sz w:val="20"/>
          <w:szCs w:val="20"/>
        </w:rPr>
        <w:t>informacja o udziałach/</w:t>
      </w:r>
      <w:r w:rsidR="008336CD" w:rsidRPr="00C024F0">
        <w:rPr>
          <w:color w:val="000000" w:themeColor="text1"/>
          <w:sz w:val="20"/>
          <w:szCs w:val="20"/>
        </w:rPr>
        <w:t>uprawnieniach: ………………………………………………………………</w:t>
      </w:r>
      <w:r w:rsidR="00FF3D53">
        <w:rPr>
          <w:color w:val="000000" w:themeColor="text1"/>
          <w:sz w:val="20"/>
          <w:szCs w:val="20"/>
        </w:rPr>
        <w:t>…..</w:t>
      </w:r>
      <w:r w:rsidR="008336CD" w:rsidRPr="00C024F0">
        <w:rPr>
          <w:color w:val="000000" w:themeColor="text1"/>
          <w:sz w:val="20"/>
          <w:szCs w:val="20"/>
        </w:rPr>
        <w:t>…..</w:t>
      </w:r>
    </w:p>
    <w:p w14:paraId="72FFD10F" w14:textId="77777777" w:rsidR="008336CD" w:rsidRPr="00C024F0" w:rsidRDefault="008336CD" w:rsidP="008336CD">
      <w:pPr>
        <w:pStyle w:val="tekstregulaminu"/>
        <w:tabs>
          <w:tab w:val="clear" w:pos="397"/>
          <w:tab w:val="clear" w:pos="680"/>
          <w:tab w:val="left" w:pos="709"/>
        </w:tabs>
        <w:spacing w:before="0" w:line="276" w:lineRule="auto"/>
        <w:ind w:left="709"/>
        <w:rPr>
          <w:color w:val="000000" w:themeColor="text1"/>
          <w:sz w:val="20"/>
          <w:szCs w:val="20"/>
        </w:rPr>
      </w:pPr>
      <w:r w:rsidRPr="00C024F0">
        <w:rPr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5B042FF2" w14:textId="121518F9" w:rsidR="004C6B22" w:rsidRPr="00C024F0" w:rsidRDefault="004C6B22" w:rsidP="004C6B22">
      <w:pPr>
        <w:pStyle w:val="tekstregulaminu"/>
        <w:tabs>
          <w:tab w:val="clear" w:pos="680"/>
        </w:tabs>
        <w:spacing w:before="0" w:line="276" w:lineRule="auto"/>
        <w:ind w:left="708"/>
        <w:jc w:val="left"/>
        <w:rPr>
          <w:color w:val="000000" w:themeColor="text1"/>
          <w:sz w:val="20"/>
          <w:szCs w:val="20"/>
        </w:rPr>
      </w:pPr>
      <w:r w:rsidRPr="00C024F0">
        <w:rPr>
          <w:color w:val="000000" w:themeColor="text1"/>
          <w:sz w:val="20"/>
          <w:szCs w:val="20"/>
        </w:rPr>
        <w:t>PEP</w:t>
      </w:r>
      <w:r w:rsidR="009E5B81" w:rsidRPr="00C024F0">
        <w:rPr>
          <w:color w:val="000000" w:themeColor="text1"/>
          <w:sz w:val="20"/>
          <w:szCs w:val="20"/>
        </w:rPr>
        <w:t>:</w:t>
      </w:r>
      <w:r w:rsidRPr="00C024F0">
        <w:rPr>
          <w:color w:val="000000" w:themeColor="text1"/>
          <w:sz w:val="20"/>
          <w:szCs w:val="20"/>
        </w:rPr>
        <w:t xml:space="preserve">: </w:t>
      </w:r>
      <w:sdt>
        <w:sdtPr>
          <w:rPr>
            <w:rFonts w:eastAsia="MS Gothic"/>
            <w:bCs/>
          </w:rPr>
          <w:id w:val="7503138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31569">
            <w:rPr>
              <w:rFonts w:ascii="MS Gothic" w:eastAsia="MS Gothic" w:hAnsi="MS Gothic" w:hint="eastAsia"/>
              <w:bCs/>
            </w:rPr>
            <w:t>☐</w:t>
          </w:r>
        </w:sdtContent>
      </w:sdt>
      <w:r w:rsidR="002E2C9A" w:rsidRPr="00C024F0">
        <w:rPr>
          <w:color w:val="000000" w:themeColor="text1"/>
          <w:sz w:val="20"/>
          <w:szCs w:val="20"/>
        </w:rPr>
        <w:t xml:space="preserve"> </w:t>
      </w:r>
      <w:r w:rsidR="002E2C9A">
        <w:rPr>
          <w:color w:val="000000" w:themeColor="text1"/>
          <w:sz w:val="20"/>
          <w:szCs w:val="20"/>
        </w:rPr>
        <w:t>NIE</w:t>
      </w:r>
      <w:r w:rsidR="002E2C9A" w:rsidRPr="00C024F0">
        <w:rPr>
          <w:color w:val="000000" w:themeColor="text1"/>
          <w:sz w:val="20"/>
          <w:szCs w:val="20"/>
        </w:rPr>
        <w:t xml:space="preserve">; </w:t>
      </w:r>
      <w:sdt>
        <w:sdtPr>
          <w:rPr>
            <w:rFonts w:eastAsia="MS Gothic"/>
            <w:bCs/>
          </w:rPr>
          <w:id w:val="-8004640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31569">
            <w:rPr>
              <w:rFonts w:ascii="MS Gothic" w:eastAsia="MS Gothic" w:hAnsi="MS Gothic" w:hint="eastAsia"/>
              <w:bCs/>
            </w:rPr>
            <w:t>☐</w:t>
          </w:r>
        </w:sdtContent>
      </w:sdt>
      <w:r w:rsidR="002E2C9A" w:rsidRPr="00C024F0">
        <w:rPr>
          <w:color w:val="000000" w:themeColor="text1"/>
          <w:sz w:val="20"/>
          <w:szCs w:val="20"/>
        </w:rPr>
        <w:t xml:space="preserve"> </w:t>
      </w:r>
      <w:r w:rsidR="002E2C9A">
        <w:rPr>
          <w:color w:val="000000" w:themeColor="text1"/>
          <w:sz w:val="20"/>
          <w:szCs w:val="20"/>
        </w:rPr>
        <w:t>TAK</w:t>
      </w:r>
      <w:r w:rsidRPr="00C024F0">
        <w:rPr>
          <w:color w:val="000000" w:themeColor="text1"/>
          <w:sz w:val="20"/>
          <w:szCs w:val="20"/>
        </w:rPr>
        <w:t>;</w:t>
      </w:r>
    </w:p>
    <w:p w14:paraId="4AB04EB9" w14:textId="620C7E73" w:rsidR="004C6B22" w:rsidRPr="00C024F0" w:rsidRDefault="00367549" w:rsidP="004C6B22">
      <w:pPr>
        <w:pStyle w:val="tekstregulaminu"/>
        <w:tabs>
          <w:tab w:val="clear" w:pos="397"/>
          <w:tab w:val="clear" w:pos="680"/>
          <w:tab w:val="left" w:pos="709"/>
        </w:tabs>
        <w:spacing w:before="0" w:line="276" w:lineRule="auto"/>
        <w:ind w:left="708"/>
        <w:rPr>
          <w:color w:val="000000" w:themeColor="text1"/>
          <w:sz w:val="20"/>
          <w:szCs w:val="20"/>
        </w:rPr>
      </w:pPr>
      <w:r w:rsidRPr="00C024F0">
        <w:rPr>
          <w:color w:val="000000" w:themeColor="text1"/>
          <w:sz w:val="20"/>
          <w:szCs w:val="20"/>
        </w:rPr>
        <w:t>c</w:t>
      </w:r>
      <w:r w:rsidR="004C6B22" w:rsidRPr="00C024F0">
        <w:rPr>
          <w:color w:val="000000" w:themeColor="text1"/>
          <w:sz w:val="20"/>
          <w:szCs w:val="20"/>
        </w:rPr>
        <w:t xml:space="preserve">złonek rodziny PEP: </w:t>
      </w:r>
      <w:sdt>
        <w:sdtPr>
          <w:rPr>
            <w:rFonts w:eastAsia="MS Gothic"/>
            <w:bCs/>
          </w:rPr>
          <w:id w:val="-16084209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31569">
            <w:rPr>
              <w:rFonts w:ascii="MS Gothic" w:eastAsia="MS Gothic" w:hAnsi="MS Gothic" w:hint="eastAsia"/>
              <w:bCs/>
            </w:rPr>
            <w:t>☐</w:t>
          </w:r>
        </w:sdtContent>
      </w:sdt>
      <w:r w:rsidR="002E2C9A" w:rsidRPr="00C024F0">
        <w:rPr>
          <w:color w:val="000000" w:themeColor="text1"/>
          <w:sz w:val="20"/>
          <w:szCs w:val="20"/>
        </w:rPr>
        <w:t xml:space="preserve"> </w:t>
      </w:r>
      <w:r w:rsidR="002E2C9A">
        <w:rPr>
          <w:color w:val="000000" w:themeColor="text1"/>
          <w:sz w:val="20"/>
          <w:szCs w:val="20"/>
        </w:rPr>
        <w:t>NIE</w:t>
      </w:r>
      <w:r w:rsidR="002E2C9A" w:rsidRPr="00C024F0">
        <w:rPr>
          <w:color w:val="000000" w:themeColor="text1"/>
          <w:sz w:val="20"/>
          <w:szCs w:val="20"/>
        </w:rPr>
        <w:t xml:space="preserve">; </w:t>
      </w:r>
      <w:sdt>
        <w:sdtPr>
          <w:rPr>
            <w:rFonts w:eastAsia="MS Gothic"/>
            <w:bCs/>
          </w:rPr>
          <w:id w:val="5918251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31569">
            <w:rPr>
              <w:rFonts w:ascii="MS Gothic" w:eastAsia="MS Gothic" w:hAnsi="MS Gothic" w:hint="eastAsia"/>
              <w:bCs/>
            </w:rPr>
            <w:t>☐</w:t>
          </w:r>
        </w:sdtContent>
      </w:sdt>
      <w:r w:rsidR="002E2C9A" w:rsidRPr="00C024F0">
        <w:rPr>
          <w:color w:val="000000" w:themeColor="text1"/>
          <w:sz w:val="20"/>
          <w:szCs w:val="20"/>
        </w:rPr>
        <w:t xml:space="preserve"> </w:t>
      </w:r>
      <w:r w:rsidR="002E2C9A">
        <w:rPr>
          <w:color w:val="000000" w:themeColor="text1"/>
          <w:sz w:val="20"/>
          <w:szCs w:val="20"/>
        </w:rPr>
        <w:t>TAK</w:t>
      </w:r>
      <w:r w:rsidR="004C6B22" w:rsidRPr="00C024F0">
        <w:rPr>
          <w:color w:val="000000" w:themeColor="text1"/>
          <w:sz w:val="20"/>
          <w:szCs w:val="20"/>
        </w:rPr>
        <w:t>;</w:t>
      </w:r>
    </w:p>
    <w:p w14:paraId="68C8FA0D" w14:textId="517F5168" w:rsidR="004C6B22" w:rsidRPr="00C024F0" w:rsidRDefault="00367549" w:rsidP="004C6B22">
      <w:pPr>
        <w:pStyle w:val="tekstregulaminu"/>
        <w:tabs>
          <w:tab w:val="clear" w:pos="397"/>
          <w:tab w:val="clear" w:pos="680"/>
          <w:tab w:val="left" w:pos="709"/>
        </w:tabs>
        <w:spacing w:before="0" w:line="276" w:lineRule="auto"/>
        <w:ind w:left="708"/>
        <w:rPr>
          <w:color w:val="000000" w:themeColor="text1"/>
          <w:sz w:val="20"/>
          <w:szCs w:val="20"/>
        </w:rPr>
      </w:pPr>
      <w:r w:rsidRPr="00C024F0">
        <w:rPr>
          <w:color w:val="000000" w:themeColor="text1"/>
          <w:sz w:val="20"/>
          <w:szCs w:val="20"/>
        </w:rPr>
        <w:t>b</w:t>
      </w:r>
      <w:r w:rsidR="004C6B22" w:rsidRPr="00C024F0">
        <w:rPr>
          <w:color w:val="000000" w:themeColor="text1"/>
          <w:sz w:val="20"/>
          <w:szCs w:val="20"/>
        </w:rPr>
        <w:t>liski współpracownik PEP</w:t>
      </w:r>
      <w:r w:rsidR="00EA2406">
        <w:rPr>
          <w:color w:val="000000" w:themeColor="text1"/>
          <w:sz w:val="20"/>
          <w:szCs w:val="20"/>
        </w:rPr>
        <w:t>:</w:t>
      </w:r>
      <w:r w:rsidR="004C6B22" w:rsidRPr="00C024F0">
        <w:rPr>
          <w:color w:val="000000" w:themeColor="text1"/>
          <w:sz w:val="20"/>
          <w:szCs w:val="20"/>
        </w:rPr>
        <w:t xml:space="preserve"> </w:t>
      </w:r>
      <w:sdt>
        <w:sdtPr>
          <w:rPr>
            <w:rFonts w:eastAsia="MS Gothic"/>
            <w:bCs/>
          </w:rPr>
          <w:id w:val="-5144630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31569">
            <w:rPr>
              <w:rFonts w:ascii="MS Gothic" w:eastAsia="MS Gothic" w:hAnsi="MS Gothic" w:hint="eastAsia"/>
              <w:bCs/>
            </w:rPr>
            <w:t>☐</w:t>
          </w:r>
        </w:sdtContent>
      </w:sdt>
      <w:r w:rsidR="00C31569">
        <w:rPr>
          <w:color w:val="000000" w:themeColor="text1"/>
          <w:sz w:val="20"/>
          <w:szCs w:val="20"/>
        </w:rPr>
        <w:t xml:space="preserve"> </w:t>
      </w:r>
      <w:r w:rsidR="00FF3D53">
        <w:rPr>
          <w:color w:val="000000" w:themeColor="text1"/>
          <w:sz w:val="20"/>
          <w:szCs w:val="20"/>
        </w:rPr>
        <w:t>NIE</w:t>
      </w:r>
      <w:r w:rsidR="00FF3D53" w:rsidRPr="00C024F0">
        <w:rPr>
          <w:color w:val="000000" w:themeColor="text1"/>
          <w:sz w:val="20"/>
          <w:szCs w:val="20"/>
        </w:rPr>
        <w:t xml:space="preserve">; </w:t>
      </w:r>
      <w:sdt>
        <w:sdtPr>
          <w:rPr>
            <w:rFonts w:eastAsia="MS Gothic"/>
            <w:bCs/>
          </w:rPr>
          <w:id w:val="9364063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31569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F3D53" w:rsidRPr="00C024F0">
        <w:rPr>
          <w:color w:val="000000" w:themeColor="text1"/>
          <w:sz w:val="20"/>
          <w:szCs w:val="20"/>
        </w:rPr>
        <w:t xml:space="preserve"> </w:t>
      </w:r>
      <w:r w:rsidR="00FF3D53">
        <w:rPr>
          <w:color w:val="000000" w:themeColor="text1"/>
          <w:sz w:val="20"/>
          <w:szCs w:val="20"/>
        </w:rPr>
        <w:t>TAK</w:t>
      </w:r>
    </w:p>
    <w:p w14:paraId="012DC5AE" w14:textId="77777777" w:rsidR="008336CD" w:rsidRPr="00C024F0" w:rsidRDefault="008336CD" w:rsidP="008336CD">
      <w:pPr>
        <w:pStyle w:val="tekstregulaminu"/>
        <w:tabs>
          <w:tab w:val="clear" w:pos="397"/>
          <w:tab w:val="clear" w:pos="680"/>
          <w:tab w:val="left" w:pos="709"/>
        </w:tabs>
        <w:spacing w:before="0"/>
        <w:rPr>
          <w:color w:val="000000" w:themeColor="text1"/>
          <w:sz w:val="20"/>
          <w:szCs w:val="20"/>
        </w:rPr>
      </w:pPr>
    </w:p>
    <w:p w14:paraId="5405487A" w14:textId="77777777" w:rsidR="008336CD" w:rsidRPr="00C024F0" w:rsidRDefault="008336CD" w:rsidP="008336CD">
      <w:pPr>
        <w:pStyle w:val="tekstregulaminu"/>
        <w:tabs>
          <w:tab w:val="clear" w:pos="397"/>
          <w:tab w:val="clear" w:pos="680"/>
          <w:tab w:val="left" w:pos="709"/>
        </w:tabs>
        <w:spacing w:before="0"/>
        <w:rPr>
          <w:color w:val="000000" w:themeColor="text1"/>
          <w:sz w:val="20"/>
          <w:szCs w:val="20"/>
        </w:rPr>
      </w:pPr>
      <w:r w:rsidRPr="00C024F0">
        <w:rPr>
          <w:color w:val="000000" w:themeColor="text1"/>
          <w:sz w:val="20"/>
          <w:szCs w:val="20"/>
        </w:rPr>
        <w:t>Powyższe informacje są zgodne z zapisami w Centralnym Rejestrze Beneficjentów Rzeczywistych: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581"/>
        <w:gridCol w:w="4057"/>
      </w:tblGrid>
      <w:tr w:rsidR="008336CD" w:rsidRPr="00C024F0" w14:paraId="6BD843F5" w14:textId="77777777" w:rsidTr="00AF40CC">
        <w:trPr>
          <w:trHeight w:hRule="exact" w:val="1180"/>
        </w:trPr>
        <w:tc>
          <w:tcPr>
            <w:tcW w:w="5581" w:type="dxa"/>
          </w:tcPr>
          <w:p w14:paraId="69BA46DD" w14:textId="7C1D4A80" w:rsidR="008336CD" w:rsidRPr="00C024F0" w:rsidRDefault="00000000" w:rsidP="00AF40CC">
            <w:pPr>
              <w:pStyle w:val="tekstregulaminu"/>
              <w:tabs>
                <w:tab w:val="clear" w:pos="680"/>
              </w:tabs>
              <w:spacing w:before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sdt>
              <w:sdtPr>
                <w:rPr>
                  <w:rFonts w:eastAsia="MS Gothic"/>
                  <w:bCs/>
                </w:rPr>
                <w:id w:val="995143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A1468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8336CD" w:rsidRPr="00C024F0">
              <w:rPr>
                <w:color w:val="000000" w:themeColor="text1"/>
                <w:sz w:val="20"/>
                <w:szCs w:val="20"/>
              </w:rPr>
              <w:t xml:space="preserve">  TAK;</w:t>
            </w:r>
          </w:p>
          <w:p w14:paraId="2A3D69B9" w14:textId="64336A4B" w:rsidR="008336CD" w:rsidRPr="00C024F0" w:rsidRDefault="00000000" w:rsidP="00AF40CC">
            <w:pPr>
              <w:pStyle w:val="tekstregulaminu"/>
              <w:tabs>
                <w:tab w:val="clear" w:pos="680"/>
              </w:tabs>
              <w:spacing w:before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sdt>
              <w:sdtPr>
                <w:rPr>
                  <w:rFonts w:eastAsia="MS Gothic"/>
                  <w:bCs/>
                </w:rPr>
                <w:id w:val="-1720977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A1468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8336CD" w:rsidRPr="00C024F0">
              <w:rPr>
                <w:color w:val="000000" w:themeColor="text1"/>
                <w:sz w:val="20"/>
                <w:szCs w:val="20"/>
              </w:rPr>
              <w:t xml:space="preserve">   NIE (</w:t>
            </w:r>
            <w:r w:rsidR="008A20EB" w:rsidRPr="00C024F0">
              <w:rPr>
                <w:color w:val="000000" w:themeColor="text1"/>
                <w:sz w:val="20"/>
                <w:szCs w:val="20"/>
              </w:rPr>
              <w:t>wyjaśnienia</w:t>
            </w:r>
            <w:r w:rsidR="008336CD" w:rsidRPr="00C024F0">
              <w:rPr>
                <w:color w:val="000000" w:themeColor="text1"/>
                <w:sz w:val="20"/>
                <w:szCs w:val="20"/>
              </w:rPr>
              <w:t xml:space="preserve"> poniżej);</w:t>
            </w:r>
          </w:p>
          <w:p w14:paraId="110DA518" w14:textId="453C78E6" w:rsidR="008336CD" w:rsidRPr="00C024F0" w:rsidRDefault="00000000" w:rsidP="00AF40CC">
            <w:pPr>
              <w:pStyle w:val="tekstregulaminu"/>
              <w:tabs>
                <w:tab w:val="clear" w:pos="680"/>
              </w:tabs>
              <w:spacing w:before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sdt>
              <w:sdtPr>
                <w:rPr>
                  <w:rFonts w:eastAsia="MS Gothic"/>
                  <w:bCs/>
                </w:rPr>
                <w:id w:val="-1363512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A1468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8336CD" w:rsidRPr="00C024F0">
              <w:rPr>
                <w:color w:val="000000" w:themeColor="text1"/>
                <w:sz w:val="20"/>
                <w:szCs w:val="20"/>
              </w:rPr>
              <w:t xml:space="preserve">  nie dotyczy</w:t>
            </w:r>
            <w:r w:rsidR="00FF3D53">
              <w:rPr>
                <w:color w:val="000000" w:themeColor="text1"/>
                <w:sz w:val="20"/>
                <w:szCs w:val="20"/>
              </w:rPr>
              <w:t xml:space="preserve"> (podmiot nie podlega wpisowi do CRBR)</w:t>
            </w:r>
            <w:r w:rsidR="008336CD" w:rsidRPr="00C024F0">
              <w:rPr>
                <w:color w:val="000000" w:themeColor="text1"/>
                <w:sz w:val="20"/>
                <w:szCs w:val="20"/>
              </w:rPr>
              <w:t>;</w:t>
            </w:r>
          </w:p>
        </w:tc>
        <w:tc>
          <w:tcPr>
            <w:tcW w:w="4057" w:type="dxa"/>
          </w:tcPr>
          <w:p w14:paraId="538336C0" w14:textId="77777777" w:rsidR="008336CD" w:rsidRPr="00C024F0" w:rsidRDefault="008336CD" w:rsidP="00AF40CC">
            <w:pPr>
              <w:pStyle w:val="tekstregulaminu"/>
              <w:tabs>
                <w:tab w:val="clear" w:pos="680"/>
              </w:tabs>
              <w:spacing w:before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2C1F8C37" w14:textId="762EBA3F" w:rsidR="002E4229" w:rsidRPr="00C024F0" w:rsidRDefault="00711BBA" w:rsidP="00C2360E">
      <w:pPr>
        <w:pStyle w:val="tekstregulaminu"/>
        <w:tabs>
          <w:tab w:val="clear" w:pos="397"/>
          <w:tab w:val="clear" w:pos="680"/>
          <w:tab w:val="left" w:pos="709"/>
        </w:tabs>
        <w:spacing w:before="0"/>
        <w:rPr>
          <w:color w:val="000000" w:themeColor="text1"/>
          <w:sz w:val="20"/>
          <w:szCs w:val="20"/>
        </w:rPr>
      </w:pPr>
      <w:r w:rsidRPr="00C024F0">
        <w:rPr>
          <w:color w:val="000000" w:themeColor="text1"/>
          <w:sz w:val="20"/>
          <w:szCs w:val="20"/>
        </w:rPr>
        <w:t>Niniejszym przedkładam/przedkładamy następujące dokumenty potwierdzające ustalenie beneficjenta rzeczywistego</w:t>
      </w:r>
      <w:r w:rsidR="00570A09" w:rsidRPr="00C024F0">
        <w:rPr>
          <w:color w:val="000000" w:themeColor="text1"/>
          <w:sz w:val="20"/>
          <w:szCs w:val="20"/>
        </w:rPr>
        <w:t xml:space="preserve"> i</w:t>
      </w:r>
      <w:r w:rsidR="008D0602" w:rsidRPr="00C024F0">
        <w:rPr>
          <w:color w:val="000000" w:themeColor="text1"/>
          <w:sz w:val="20"/>
          <w:szCs w:val="20"/>
        </w:rPr>
        <w:t xml:space="preserve"> składam/składamy następujące wyjaśnienia</w:t>
      </w:r>
      <w:r w:rsidR="006342F7" w:rsidRPr="00C024F0">
        <w:rPr>
          <w:color w:val="000000" w:themeColor="text1"/>
          <w:sz w:val="20"/>
          <w:szCs w:val="20"/>
        </w:rPr>
        <w:t>:</w:t>
      </w:r>
      <w:r w:rsidRPr="00C024F0">
        <w:rPr>
          <w:color w:val="000000" w:themeColor="text1"/>
          <w:sz w:val="20"/>
          <w:szCs w:val="20"/>
        </w:rPr>
        <w:t xml:space="preserve"> </w:t>
      </w:r>
    </w:p>
    <w:p w14:paraId="5152E8A8" w14:textId="77777777" w:rsidR="00711BBA" w:rsidRPr="00C024F0" w:rsidRDefault="00711BBA" w:rsidP="008D0602">
      <w:pPr>
        <w:pStyle w:val="tekstregulaminu"/>
        <w:tabs>
          <w:tab w:val="clear" w:pos="397"/>
          <w:tab w:val="clear" w:pos="680"/>
          <w:tab w:val="left" w:pos="709"/>
        </w:tabs>
        <w:spacing w:before="0" w:line="360" w:lineRule="auto"/>
        <w:ind w:left="360"/>
        <w:rPr>
          <w:color w:val="000000" w:themeColor="text1"/>
          <w:sz w:val="20"/>
          <w:szCs w:val="20"/>
        </w:rPr>
      </w:pPr>
      <w:r w:rsidRPr="00C024F0">
        <w:rPr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74B4443A" w14:textId="77777777" w:rsidR="00711BBA" w:rsidRPr="00C024F0" w:rsidRDefault="00711BBA" w:rsidP="008D0602">
      <w:pPr>
        <w:pStyle w:val="tekstregulaminu"/>
        <w:tabs>
          <w:tab w:val="clear" w:pos="397"/>
          <w:tab w:val="clear" w:pos="680"/>
          <w:tab w:val="left" w:pos="709"/>
        </w:tabs>
        <w:spacing w:before="0" w:line="360" w:lineRule="auto"/>
        <w:ind w:left="360"/>
        <w:rPr>
          <w:color w:val="000000" w:themeColor="text1"/>
          <w:sz w:val="20"/>
          <w:szCs w:val="20"/>
        </w:rPr>
      </w:pPr>
      <w:r w:rsidRPr="00C024F0">
        <w:rPr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42AA650C" w14:textId="77777777" w:rsidR="00711BBA" w:rsidRPr="00C024F0" w:rsidRDefault="00711BBA" w:rsidP="008D0602">
      <w:pPr>
        <w:pStyle w:val="tekstregulaminu"/>
        <w:tabs>
          <w:tab w:val="clear" w:pos="397"/>
          <w:tab w:val="clear" w:pos="680"/>
          <w:tab w:val="left" w:pos="709"/>
        </w:tabs>
        <w:spacing w:before="0" w:line="360" w:lineRule="auto"/>
        <w:ind w:left="360"/>
        <w:rPr>
          <w:color w:val="000000" w:themeColor="text1"/>
          <w:sz w:val="20"/>
          <w:szCs w:val="20"/>
        </w:rPr>
      </w:pPr>
      <w:r w:rsidRPr="00C024F0">
        <w:rPr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796CF55B" w14:textId="2CC9AA84" w:rsidR="000D0C32" w:rsidRDefault="00C73CE3" w:rsidP="00C2360E">
      <w:pPr>
        <w:pStyle w:val="tekstregulaminu"/>
        <w:tabs>
          <w:tab w:val="clear" w:pos="397"/>
          <w:tab w:val="clear" w:pos="680"/>
          <w:tab w:val="left" w:pos="709"/>
        </w:tabs>
        <w:spacing w:before="0"/>
        <w:rPr>
          <w:color w:val="000000" w:themeColor="text1"/>
          <w:sz w:val="20"/>
          <w:szCs w:val="20"/>
        </w:rPr>
      </w:pPr>
      <w:bookmarkStart w:id="4" w:name="_Hlk85195720"/>
      <w:r>
        <w:rPr>
          <w:color w:val="000000" w:themeColor="text1"/>
          <w:sz w:val="20"/>
          <w:szCs w:val="20"/>
        </w:rPr>
        <w:t xml:space="preserve">Klient </w:t>
      </w:r>
      <w:r w:rsidR="009644C0">
        <w:rPr>
          <w:color w:val="000000" w:themeColor="text1"/>
          <w:sz w:val="20"/>
          <w:szCs w:val="20"/>
        </w:rPr>
        <w:t>zobowiązuje się</w:t>
      </w:r>
      <w:r>
        <w:rPr>
          <w:color w:val="000000" w:themeColor="text1"/>
          <w:sz w:val="20"/>
          <w:szCs w:val="20"/>
        </w:rPr>
        <w:t xml:space="preserve"> do niezwłocznego </w:t>
      </w:r>
      <w:r w:rsidR="00A04C22">
        <w:rPr>
          <w:color w:val="000000" w:themeColor="text1"/>
          <w:sz w:val="20"/>
          <w:szCs w:val="20"/>
        </w:rPr>
        <w:t xml:space="preserve">pisemnego </w:t>
      </w:r>
      <w:r>
        <w:rPr>
          <w:color w:val="000000" w:themeColor="text1"/>
          <w:sz w:val="20"/>
          <w:szCs w:val="20"/>
        </w:rPr>
        <w:t xml:space="preserve">powiadomienia Domu Maklerskiego BDM S.A. </w:t>
      </w:r>
      <w:r w:rsidR="00A04C22">
        <w:rPr>
          <w:color w:val="000000" w:themeColor="text1"/>
          <w:sz w:val="20"/>
          <w:szCs w:val="20"/>
        </w:rPr>
        <w:br/>
      </w:r>
      <w:r>
        <w:rPr>
          <w:color w:val="000000" w:themeColor="text1"/>
          <w:sz w:val="20"/>
          <w:szCs w:val="20"/>
        </w:rPr>
        <w:t xml:space="preserve">o wszelkich zmianach </w:t>
      </w:r>
      <w:r w:rsidR="00A04C22">
        <w:rPr>
          <w:color w:val="000000" w:themeColor="text1"/>
          <w:sz w:val="20"/>
          <w:szCs w:val="20"/>
        </w:rPr>
        <w:t xml:space="preserve">danych i informacji </w:t>
      </w:r>
      <w:r>
        <w:rPr>
          <w:color w:val="000000" w:themeColor="text1"/>
          <w:sz w:val="20"/>
          <w:szCs w:val="20"/>
        </w:rPr>
        <w:t>przedstawionych powyżej</w:t>
      </w:r>
      <w:r w:rsidR="00A04C22">
        <w:rPr>
          <w:color w:val="000000" w:themeColor="text1"/>
          <w:sz w:val="20"/>
          <w:szCs w:val="20"/>
        </w:rPr>
        <w:t xml:space="preserve">. </w:t>
      </w:r>
    </w:p>
    <w:bookmarkEnd w:id="4"/>
    <w:p w14:paraId="0C90D62C" w14:textId="77777777" w:rsidR="00EA2406" w:rsidRPr="00C024F0" w:rsidRDefault="00EA2406" w:rsidP="00C2360E">
      <w:pPr>
        <w:pStyle w:val="tekstregulaminu"/>
        <w:tabs>
          <w:tab w:val="clear" w:pos="397"/>
          <w:tab w:val="clear" w:pos="680"/>
          <w:tab w:val="left" w:pos="709"/>
        </w:tabs>
        <w:spacing w:before="0"/>
        <w:rPr>
          <w:color w:val="000000" w:themeColor="text1"/>
          <w:sz w:val="20"/>
          <w:szCs w:val="20"/>
        </w:rPr>
      </w:pPr>
    </w:p>
    <w:p w14:paraId="640DA0BD" w14:textId="77777777" w:rsidR="00943318" w:rsidRPr="00C024F0" w:rsidRDefault="00943318" w:rsidP="00943318">
      <w:pPr>
        <w:pStyle w:val="tekstregulaminu"/>
        <w:numPr>
          <w:ilvl w:val="0"/>
          <w:numId w:val="9"/>
        </w:numPr>
        <w:tabs>
          <w:tab w:val="clear" w:pos="397"/>
          <w:tab w:val="clear" w:pos="680"/>
          <w:tab w:val="clear" w:pos="964"/>
          <w:tab w:val="left" w:pos="426"/>
        </w:tabs>
        <w:spacing w:before="0"/>
        <w:rPr>
          <w:b/>
          <w:color w:val="000000" w:themeColor="text1"/>
          <w:sz w:val="20"/>
          <w:szCs w:val="20"/>
        </w:rPr>
      </w:pPr>
      <w:r w:rsidRPr="00C024F0">
        <w:rPr>
          <w:b/>
          <w:color w:val="000000" w:themeColor="text1"/>
          <w:sz w:val="20"/>
          <w:szCs w:val="20"/>
        </w:rPr>
        <w:t>ŹRÓDŁO POCHODZENIA WARTOŚCI MAJĄTKOWYCH (przeznaczon</w:t>
      </w:r>
      <w:r w:rsidR="0023404E" w:rsidRPr="00C024F0">
        <w:rPr>
          <w:b/>
          <w:color w:val="000000" w:themeColor="text1"/>
          <w:sz w:val="20"/>
          <w:szCs w:val="20"/>
        </w:rPr>
        <w:t>ych</w:t>
      </w:r>
      <w:r w:rsidRPr="00C024F0">
        <w:rPr>
          <w:b/>
          <w:color w:val="000000" w:themeColor="text1"/>
          <w:sz w:val="20"/>
          <w:szCs w:val="20"/>
        </w:rPr>
        <w:t xml:space="preserve"> na inwestycje</w:t>
      </w:r>
      <w:r w:rsidR="0081757D" w:rsidRPr="00C024F0">
        <w:rPr>
          <w:b/>
          <w:color w:val="000000" w:themeColor="text1"/>
          <w:sz w:val="20"/>
          <w:szCs w:val="20"/>
        </w:rPr>
        <w:t>):</w:t>
      </w:r>
      <w:r w:rsidRPr="00C024F0">
        <w:rPr>
          <w:b/>
          <w:color w:val="000000" w:themeColor="text1"/>
          <w:sz w:val="20"/>
          <w:szCs w:val="20"/>
        </w:rPr>
        <w:t xml:space="preserve"> 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589"/>
        <w:gridCol w:w="4049"/>
      </w:tblGrid>
      <w:tr w:rsidR="00C024F0" w:rsidRPr="00C024F0" w14:paraId="3CEEC636" w14:textId="77777777" w:rsidTr="009644C0">
        <w:trPr>
          <w:trHeight w:val="1101"/>
        </w:trPr>
        <w:tc>
          <w:tcPr>
            <w:tcW w:w="5589" w:type="dxa"/>
          </w:tcPr>
          <w:p w14:paraId="79DC5616" w14:textId="2430BB70" w:rsidR="00943318" w:rsidRPr="00C024F0" w:rsidRDefault="00000000" w:rsidP="00425109">
            <w:pPr>
              <w:pStyle w:val="tekstregulaminu"/>
              <w:tabs>
                <w:tab w:val="clear" w:pos="680"/>
              </w:tabs>
              <w:spacing w:before="0" w:line="276" w:lineRule="auto"/>
              <w:jc w:val="left"/>
              <w:rPr>
                <w:color w:val="000000" w:themeColor="text1"/>
                <w:spacing w:val="-20"/>
                <w:sz w:val="20"/>
                <w:szCs w:val="20"/>
              </w:rPr>
            </w:pPr>
            <w:sdt>
              <w:sdtPr>
                <w:rPr>
                  <w:rFonts w:eastAsia="MS Gothic"/>
                  <w:bCs/>
                </w:rPr>
                <w:id w:val="-1867599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A1468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943318" w:rsidRPr="00C024F0">
              <w:rPr>
                <w:color w:val="000000" w:themeColor="text1"/>
                <w:spacing w:val="-20"/>
                <w:sz w:val="20"/>
                <w:szCs w:val="20"/>
              </w:rPr>
              <w:t xml:space="preserve">   </w:t>
            </w:r>
            <w:r w:rsidR="00943318" w:rsidRPr="00C024F0">
              <w:rPr>
                <w:color w:val="000000" w:themeColor="text1"/>
                <w:sz w:val="20"/>
                <w:szCs w:val="20"/>
              </w:rPr>
              <w:t>działalność gospodarcza  ………..………………...…..</w:t>
            </w:r>
          </w:p>
          <w:p w14:paraId="14DF8B9F" w14:textId="695454C5" w:rsidR="00943318" w:rsidRPr="00C024F0" w:rsidRDefault="00000000" w:rsidP="00425109">
            <w:pPr>
              <w:pStyle w:val="tekstregulaminu"/>
              <w:tabs>
                <w:tab w:val="clear" w:pos="680"/>
              </w:tabs>
              <w:spacing w:before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sdt>
              <w:sdtPr>
                <w:rPr>
                  <w:rFonts w:eastAsia="MS Gothic"/>
                  <w:bCs/>
                </w:rPr>
                <w:id w:val="1725559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A1468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943318" w:rsidRPr="00C024F0">
              <w:rPr>
                <w:color w:val="000000" w:themeColor="text1"/>
                <w:spacing w:val="-20"/>
                <w:sz w:val="20"/>
                <w:szCs w:val="20"/>
              </w:rPr>
              <w:t xml:space="preserve">  </w:t>
            </w:r>
            <w:r w:rsidR="00943318" w:rsidRPr="00C024F0">
              <w:rPr>
                <w:color w:val="000000" w:themeColor="text1"/>
                <w:sz w:val="20"/>
                <w:szCs w:val="20"/>
              </w:rPr>
              <w:t>inne (jakie?) ………………………………………………</w:t>
            </w:r>
          </w:p>
        </w:tc>
        <w:tc>
          <w:tcPr>
            <w:tcW w:w="4049" w:type="dxa"/>
          </w:tcPr>
          <w:p w14:paraId="5EFC0F87" w14:textId="23A0F29B" w:rsidR="00943318" w:rsidRPr="00C024F0" w:rsidRDefault="00000000" w:rsidP="00425109">
            <w:pPr>
              <w:pStyle w:val="tekstregulaminu"/>
              <w:tabs>
                <w:tab w:val="clear" w:pos="680"/>
              </w:tabs>
              <w:spacing w:before="0" w:line="276" w:lineRule="auto"/>
              <w:jc w:val="left"/>
              <w:rPr>
                <w:color w:val="000000" w:themeColor="text1"/>
                <w:spacing w:val="-20"/>
                <w:sz w:val="20"/>
                <w:szCs w:val="20"/>
              </w:rPr>
            </w:pPr>
            <w:sdt>
              <w:sdtPr>
                <w:rPr>
                  <w:rFonts w:eastAsia="MS Gothic"/>
                  <w:bCs/>
                </w:rPr>
                <w:id w:val="342830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A1468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943318" w:rsidRPr="00C024F0">
              <w:rPr>
                <w:color w:val="000000" w:themeColor="text1"/>
                <w:spacing w:val="-20"/>
                <w:sz w:val="20"/>
                <w:szCs w:val="20"/>
              </w:rPr>
              <w:t xml:space="preserve"> </w:t>
            </w:r>
            <w:r w:rsidR="0023404E" w:rsidRPr="00C024F0">
              <w:rPr>
                <w:color w:val="000000" w:themeColor="text1"/>
                <w:sz w:val="20"/>
                <w:szCs w:val="20"/>
              </w:rPr>
              <w:t xml:space="preserve">nie dotyczy </w:t>
            </w:r>
          </w:p>
          <w:p w14:paraId="06EC93CD" w14:textId="77777777" w:rsidR="00943318" w:rsidRPr="00C024F0" w:rsidRDefault="00943318" w:rsidP="0023404E">
            <w:pPr>
              <w:pStyle w:val="tekstregulaminu"/>
              <w:tabs>
                <w:tab w:val="clear" w:pos="680"/>
              </w:tabs>
              <w:spacing w:before="0" w:line="276" w:lineRule="auto"/>
              <w:jc w:val="left"/>
              <w:rPr>
                <w:color w:val="000000" w:themeColor="text1"/>
                <w:spacing w:val="-20"/>
                <w:sz w:val="20"/>
                <w:szCs w:val="20"/>
              </w:rPr>
            </w:pPr>
          </w:p>
        </w:tc>
      </w:tr>
    </w:tbl>
    <w:p w14:paraId="2F36DBF0" w14:textId="77777777" w:rsidR="00943318" w:rsidRPr="00C024F0" w:rsidRDefault="00943318" w:rsidP="00943318">
      <w:pPr>
        <w:pStyle w:val="tekstregulaminu"/>
        <w:numPr>
          <w:ilvl w:val="0"/>
          <w:numId w:val="9"/>
        </w:numPr>
        <w:tabs>
          <w:tab w:val="clear" w:pos="680"/>
        </w:tabs>
        <w:jc w:val="left"/>
        <w:rPr>
          <w:b/>
          <w:color w:val="000000" w:themeColor="text1"/>
          <w:sz w:val="20"/>
          <w:szCs w:val="20"/>
        </w:rPr>
      </w:pPr>
      <w:r w:rsidRPr="00C024F0">
        <w:rPr>
          <w:b/>
          <w:color w:val="000000" w:themeColor="text1"/>
          <w:sz w:val="20"/>
          <w:szCs w:val="20"/>
        </w:rPr>
        <w:t>CEL INWESTYCJI</w:t>
      </w:r>
      <w:r w:rsidR="0081757D" w:rsidRPr="00C024F0">
        <w:rPr>
          <w:b/>
          <w:color w:val="000000" w:themeColor="text1"/>
          <w:sz w:val="20"/>
          <w:szCs w:val="20"/>
        </w:rPr>
        <w:t>: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581"/>
        <w:gridCol w:w="4057"/>
      </w:tblGrid>
      <w:tr w:rsidR="00C024F0" w:rsidRPr="00C024F0" w14:paraId="5804DD9E" w14:textId="77777777" w:rsidTr="002C571C">
        <w:trPr>
          <w:trHeight w:hRule="exact" w:val="1180"/>
        </w:trPr>
        <w:tc>
          <w:tcPr>
            <w:tcW w:w="5581" w:type="dxa"/>
          </w:tcPr>
          <w:p w14:paraId="66A04341" w14:textId="17EEF34B" w:rsidR="00943318" w:rsidRPr="00C024F0" w:rsidRDefault="00000000" w:rsidP="00425109">
            <w:pPr>
              <w:pStyle w:val="tekstregulaminu"/>
              <w:tabs>
                <w:tab w:val="clear" w:pos="680"/>
              </w:tabs>
              <w:spacing w:before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sdt>
              <w:sdtPr>
                <w:rPr>
                  <w:rFonts w:eastAsia="MS Gothic"/>
                  <w:bCs/>
                </w:rPr>
                <w:id w:val="-625001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A1468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943318" w:rsidRPr="00C024F0">
              <w:rPr>
                <w:color w:val="000000" w:themeColor="text1"/>
                <w:sz w:val="20"/>
                <w:szCs w:val="20"/>
              </w:rPr>
              <w:t xml:space="preserve">  wzrost wartości</w:t>
            </w:r>
            <w:r w:rsidR="00353761" w:rsidRPr="00C024F0">
              <w:rPr>
                <w:color w:val="000000" w:themeColor="text1"/>
                <w:sz w:val="20"/>
                <w:szCs w:val="20"/>
              </w:rPr>
              <w:t xml:space="preserve"> majątku</w:t>
            </w:r>
          </w:p>
          <w:p w14:paraId="2D40EFE1" w14:textId="079FB031" w:rsidR="00943318" w:rsidRPr="00C024F0" w:rsidRDefault="00000000" w:rsidP="00425109">
            <w:pPr>
              <w:pStyle w:val="tekstregulaminu"/>
              <w:tabs>
                <w:tab w:val="clear" w:pos="680"/>
              </w:tabs>
              <w:spacing w:before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sdt>
              <w:sdtPr>
                <w:rPr>
                  <w:rFonts w:eastAsia="MS Gothic"/>
                  <w:bCs/>
                </w:rPr>
                <w:id w:val="-146680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A1468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EA1468" w:rsidRPr="00C024F0">
              <w:rPr>
                <w:color w:val="000000" w:themeColor="text1"/>
                <w:sz w:val="20"/>
                <w:szCs w:val="20"/>
              </w:rPr>
              <w:t xml:space="preserve"> </w:t>
            </w:r>
            <w:r w:rsidR="00943318" w:rsidRPr="00C024F0">
              <w:rPr>
                <w:color w:val="000000" w:themeColor="text1"/>
                <w:sz w:val="20"/>
                <w:szCs w:val="20"/>
              </w:rPr>
              <w:t xml:space="preserve">ochrona kapitału </w:t>
            </w:r>
          </w:p>
          <w:p w14:paraId="2F3F475B" w14:textId="77777777" w:rsidR="00943318" w:rsidRPr="00C024F0" w:rsidRDefault="00943318" w:rsidP="00425109">
            <w:pPr>
              <w:pStyle w:val="tekstregulaminu"/>
              <w:tabs>
                <w:tab w:val="clear" w:pos="680"/>
              </w:tabs>
              <w:spacing w:before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57" w:type="dxa"/>
          </w:tcPr>
          <w:p w14:paraId="29A145E0" w14:textId="4CFE43AC" w:rsidR="00943318" w:rsidRPr="00C024F0" w:rsidRDefault="00000000" w:rsidP="00425109">
            <w:pPr>
              <w:pStyle w:val="tekstregulaminu"/>
              <w:tabs>
                <w:tab w:val="clear" w:pos="680"/>
              </w:tabs>
              <w:spacing w:before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sdt>
              <w:sdtPr>
                <w:rPr>
                  <w:rFonts w:eastAsia="MS Gothic"/>
                  <w:bCs/>
                </w:rPr>
                <w:id w:val="-324211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A1468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A175AE" w:rsidRPr="00C024F0">
              <w:rPr>
                <w:color w:val="000000" w:themeColor="text1"/>
                <w:sz w:val="20"/>
                <w:szCs w:val="20"/>
              </w:rPr>
              <w:t xml:space="preserve"> inne (jakie?) ………..……..…………….</w:t>
            </w:r>
          </w:p>
          <w:p w14:paraId="19C69D39" w14:textId="376CC333" w:rsidR="009644C0" w:rsidRDefault="00000000" w:rsidP="001B2D1B">
            <w:pPr>
              <w:pStyle w:val="tekstregulaminu"/>
              <w:tabs>
                <w:tab w:val="clear" w:pos="680"/>
              </w:tabs>
              <w:spacing w:before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sdt>
              <w:sdtPr>
                <w:rPr>
                  <w:rFonts w:eastAsia="MS Gothic"/>
                  <w:bCs/>
                </w:rPr>
                <w:id w:val="-1586063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A1468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1B2D1B" w:rsidRPr="00C024F0">
              <w:rPr>
                <w:color w:val="000000" w:themeColor="text1"/>
                <w:spacing w:val="-20"/>
                <w:sz w:val="20"/>
                <w:szCs w:val="20"/>
              </w:rPr>
              <w:t xml:space="preserve"> </w:t>
            </w:r>
            <w:r w:rsidR="001B2D1B" w:rsidRPr="00C024F0">
              <w:rPr>
                <w:color w:val="000000" w:themeColor="text1"/>
                <w:sz w:val="20"/>
                <w:szCs w:val="20"/>
              </w:rPr>
              <w:t>nie dotyczy (może zaznaczyć klient typu</w:t>
            </w:r>
          </w:p>
          <w:p w14:paraId="2B0277B8" w14:textId="46C1F451" w:rsidR="001B2D1B" w:rsidRPr="00C024F0" w:rsidRDefault="001B2D1B" w:rsidP="009644C0">
            <w:pPr>
              <w:pStyle w:val="tekstregulaminu"/>
              <w:tabs>
                <w:tab w:val="clear" w:pos="680"/>
              </w:tabs>
              <w:spacing w:before="0" w:line="276" w:lineRule="auto"/>
              <w:ind w:left="120"/>
              <w:jc w:val="left"/>
              <w:rPr>
                <w:color w:val="000000" w:themeColor="text1"/>
                <w:spacing w:val="-20"/>
                <w:sz w:val="20"/>
                <w:szCs w:val="20"/>
              </w:rPr>
            </w:pPr>
            <w:r w:rsidRPr="00C024F0">
              <w:rPr>
                <w:color w:val="000000" w:themeColor="text1"/>
                <w:sz w:val="20"/>
                <w:szCs w:val="20"/>
              </w:rPr>
              <w:t xml:space="preserve"> emitent) </w:t>
            </w:r>
          </w:p>
          <w:p w14:paraId="18B7A36A" w14:textId="77777777" w:rsidR="00943318" w:rsidRPr="00C024F0" w:rsidRDefault="00943318" w:rsidP="00425109">
            <w:pPr>
              <w:pStyle w:val="tekstregulaminu"/>
              <w:tabs>
                <w:tab w:val="clear" w:pos="680"/>
              </w:tabs>
              <w:spacing w:before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4DB6D482" w14:textId="77777777" w:rsidR="00943318" w:rsidRPr="00C024F0" w:rsidRDefault="0081757D" w:rsidP="00943318">
      <w:pPr>
        <w:pStyle w:val="tekstregulaminu"/>
        <w:numPr>
          <w:ilvl w:val="0"/>
          <w:numId w:val="9"/>
        </w:numPr>
        <w:tabs>
          <w:tab w:val="clear" w:pos="680"/>
        </w:tabs>
        <w:jc w:val="left"/>
        <w:rPr>
          <w:b/>
          <w:color w:val="000000" w:themeColor="text1"/>
          <w:sz w:val="20"/>
          <w:szCs w:val="20"/>
        </w:rPr>
      </w:pPr>
      <w:r w:rsidRPr="00C024F0">
        <w:rPr>
          <w:b/>
          <w:color w:val="000000" w:themeColor="text1"/>
          <w:sz w:val="20"/>
          <w:szCs w:val="20"/>
        </w:rPr>
        <w:t>C</w:t>
      </w:r>
      <w:r w:rsidR="00943318" w:rsidRPr="00C024F0">
        <w:rPr>
          <w:b/>
          <w:color w:val="000000" w:themeColor="text1"/>
          <w:sz w:val="20"/>
          <w:szCs w:val="20"/>
        </w:rPr>
        <w:t>HARAKTER PRZYSZLYCH STOSUNKÓW GOSPODARCZYCH</w:t>
      </w:r>
      <w:r w:rsidRPr="00C024F0">
        <w:rPr>
          <w:b/>
          <w:color w:val="000000" w:themeColor="text1"/>
          <w:sz w:val="20"/>
          <w:szCs w:val="20"/>
        </w:rPr>
        <w:t>: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581"/>
        <w:gridCol w:w="4057"/>
      </w:tblGrid>
      <w:tr w:rsidR="00C024F0" w:rsidRPr="00C024F0" w14:paraId="740DC173" w14:textId="77777777" w:rsidTr="000D0C32">
        <w:trPr>
          <w:trHeight w:hRule="exact" w:val="1241"/>
        </w:trPr>
        <w:tc>
          <w:tcPr>
            <w:tcW w:w="5581" w:type="dxa"/>
          </w:tcPr>
          <w:p w14:paraId="7A035E75" w14:textId="7B82C370" w:rsidR="00F70F7A" w:rsidRPr="00C024F0" w:rsidRDefault="00000000" w:rsidP="00F70F7A">
            <w:pPr>
              <w:pStyle w:val="tekstregulaminu"/>
              <w:tabs>
                <w:tab w:val="clear" w:pos="680"/>
              </w:tabs>
              <w:spacing w:before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sdt>
              <w:sdtPr>
                <w:rPr>
                  <w:rFonts w:eastAsia="MS Gothic"/>
                  <w:bCs/>
                </w:rPr>
                <w:id w:val="-949540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A1468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F70F7A" w:rsidRPr="00C024F0">
              <w:rPr>
                <w:color w:val="000000" w:themeColor="text1"/>
                <w:sz w:val="20"/>
                <w:szCs w:val="20"/>
              </w:rPr>
              <w:t xml:space="preserve">  krótkoterminowy (do 3 lat)</w:t>
            </w:r>
          </w:p>
          <w:p w14:paraId="6E4BA989" w14:textId="308D5AEE" w:rsidR="00F70F7A" w:rsidRPr="00C024F0" w:rsidRDefault="00000000" w:rsidP="00F70F7A">
            <w:pPr>
              <w:pStyle w:val="tekstregulaminu"/>
              <w:tabs>
                <w:tab w:val="clear" w:pos="680"/>
              </w:tabs>
              <w:spacing w:before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sdt>
              <w:sdtPr>
                <w:rPr>
                  <w:rFonts w:eastAsia="MS Gothic"/>
                  <w:bCs/>
                </w:rPr>
                <w:id w:val="-37127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A1468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3134BB" w:rsidRPr="00C024F0">
              <w:rPr>
                <w:color w:val="000000" w:themeColor="text1"/>
                <w:sz w:val="20"/>
                <w:szCs w:val="20"/>
              </w:rPr>
              <w:t xml:space="preserve">  średnioterminowy (3-5</w:t>
            </w:r>
            <w:r w:rsidR="00F70F7A" w:rsidRPr="00C024F0">
              <w:rPr>
                <w:color w:val="000000" w:themeColor="text1"/>
                <w:sz w:val="20"/>
                <w:szCs w:val="20"/>
              </w:rPr>
              <w:t xml:space="preserve"> lat) </w:t>
            </w:r>
          </w:p>
        </w:tc>
        <w:tc>
          <w:tcPr>
            <w:tcW w:w="4057" w:type="dxa"/>
          </w:tcPr>
          <w:p w14:paraId="67B3D07F" w14:textId="6209BFF9" w:rsidR="00F70F7A" w:rsidRPr="00C024F0" w:rsidRDefault="00000000" w:rsidP="00F70F7A">
            <w:pPr>
              <w:pStyle w:val="tekstregulaminu"/>
              <w:tabs>
                <w:tab w:val="clear" w:pos="680"/>
              </w:tabs>
              <w:spacing w:before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sdt>
              <w:sdtPr>
                <w:rPr>
                  <w:rFonts w:eastAsia="MS Gothic"/>
                  <w:bCs/>
                </w:rPr>
                <w:id w:val="945361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A1468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3134BB" w:rsidRPr="00C024F0">
              <w:rPr>
                <w:color w:val="000000" w:themeColor="text1"/>
                <w:sz w:val="20"/>
                <w:szCs w:val="20"/>
              </w:rPr>
              <w:t xml:space="preserve"> długoterminowy (powyżej 5</w:t>
            </w:r>
            <w:r w:rsidR="00F70F7A" w:rsidRPr="00C024F0">
              <w:rPr>
                <w:color w:val="000000" w:themeColor="text1"/>
                <w:sz w:val="20"/>
                <w:szCs w:val="20"/>
              </w:rPr>
              <w:t xml:space="preserve"> lat)</w:t>
            </w:r>
          </w:p>
          <w:p w14:paraId="78528F58" w14:textId="2F72884E" w:rsidR="00F70F7A" w:rsidRPr="00C024F0" w:rsidRDefault="00000000" w:rsidP="00F70F7A">
            <w:pPr>
              <w:pStyle w:val="tekstregulaminu"/>
              <w:tabs>
                <w:tab w:val="clear" w:pos="680"/>
              </w:tabs>
              <w:spacing w:before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sdt>
              <w:sdtPr>
                <w:rPr>
                  <w:rFonts w:eastAsia="MS Gothic"/>
                  <w:bCs/>
                </w:rPr>
                <w:id w:val="1010947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A1468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F70F7A" w:rsidRPr="00C024F0">
              <w:rPr>
                <w:color w:val="000000" w:themeColor="text1"/>
                <w:sz w:val="20"/>
                <w:szCs w:val="20"/>
              </w:rPr>
              <w:t xml:space="preserve">   inny (jaki?)………………………………</w:t>
            </w:r>
          </w:p>
          <w:p w14:paraId="125222CD" w14:textId="28D234AB" w:rsidR="00F70F7A" w:rsidRPr="00C024F0" w:rsidRDefault="00000000" w:rsidP="00F70F7A">
            <w:pPr>
              <w:pStyle w:val="tekstregulaminu"/>
              <w:tabs>
                <w:tab w:val="clear" w:pos="680"/>
              </w:tabs>
              <w:spacing w:before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sdt>
              <w:sdtPr>
                <w:rPr>
                  <w:rFonts w:eastAsia="MS Gothic"/>
                  <w:bCs/>
                </w:rPr>
                <w:id w:val="-1277863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A1468">
                  <w:rPr>
                    <w:rFonts w:ascii="MS Gothic" w:eastAsia="MS Gothic" w:hAnsi="MS Gothic" w:hint="eastAsia"/>
                    <w:bCs/>
                  </w:rPr>
                  <w:t>☐</w:t>
                </w:r>
              </w:sdtContent>
            </w:sdt>
            <w:r w:rsidR="00F70F7A" w:rsidRPr="00C024F0">
              <w:rPr>
                <w:color w:val="000000" w:themeColor="text1"/>
                <w:sz w:val="20"/>
                <w:szCs w:val="20"/>
              </w:rPr>
              <w:t xml:space="preserve">  transakcja okazjonalna</w:t>
            </w:r>
          </w:p>
        </w:tc>
      </w:tr>
    </w:tbl>
    <w:p w14:paraId="2283E4EC" w14:textId="3352E00F" w:rsidR="00943318" w:rsidRPr="00C024F0" w:rsidRDefault="00943318" w:rsidP="0081757D">
      <w:pPr>
        <w:jc w:val="both"/>
        <w:rPr>
          <w:rFonts w:ascii="Calibri" w:hAnsi="Calibri"/>
          <w:color w:val="000000" w:themeColor="text1"/>
        </w:rPr>
      </w:pPr>
      <w:bookmarkStart w:id="5" w:name="_Hlk85196046"/>
      <w:r w:rsidRPr="00C024F0">
        <w:rPr>
          <w:color w:val="000000" w:themeColor="text1"/>
        </w:rPr>
        <w:t xml:space="preserve">Dom Maklerski BDM S.A. </w:t>
      </w:r>
      <w:r w:rsidR="00A04C22">
        <w:rPr>
          <w:color w:val="000000" w:themeColor="text1"/>
        </w:rPr>
        <w:t>informuje</w:t>
      </w:r>
      <w:r w:rsidRPr="00C024F0">
        <w:rPr>
          <w:color w:val="000000" w:themeColor="text1"/>
        </w:rPr>
        <w:t xml:space="preserve">, </w:t>
      </w:r>
      <w:r w:rsidR="00A04C22">
        <w:rPr>
          <w:color w:val="000000" w:themeColor="text1"/>
        </w:rPr>
        <w:t>że</w:t>
      </w:r>
      <w:r w:rsidRPr="00C024F0">
        <w:rPr>
          <w:color w:val="000000" w:themeColor="text1"/>
        </w:rPr>
        <w:t xml:space="preserve"> przetwarza Pani/Pana</w:t>
      </w:r>
      <w:r w:rsidR="002F1D4C" w:rsidRPr="00C024F0">
        <w:rPr>
          <w:color w:val="000000" w:themeColor="text1"/>
        </w:rPr>
        <w:t>/Państwa</w:t>
      </w:r>
      <w:r w:rsidRPr="00C024F0">
        <w:rPr>
          <w:color w:val="000000" w:themeColor="text1"/>
        </w:rPr>
        <w:t xml:space="preserve"> dane osobowe w związku </w:t>
      </w:r>
      <w:r w:rsidR="002F1D4C" w:rsidRPr="00C024F0">
        <w:rPr>
          <w:color w:val="000000" w:themeColor="text1"/>
        </w:rPr>
        <w:br/>
      </w:r>
      <w:r w:rsidRPr="00C024F0">
        <w:rPr>
          <w:color w:val="000000" w:themeColor="text1"/>
        </w:rPr>
        <w:t xml:space="preserve">z obowiązkami wynikającymi z </w:t>
      </w:r>
      <w:r w:rsidR="00A04C22">
        <w:rPr>
          <w:color w:val="000000" w:themeColor="text1"/>
        </w:rPr>
        <w:t>ustawy</w:t>
      </w:r>
      <w:r w:rsidR="00A04C22" w:rsidRPr="00C024F0">
        <w:rPr>
          <w:color w:val="000000" w:themeColor="text1"/>
        </w:rPr>
        <w:t xml:space="preserve"> </w:t>
      </w:r>
      <w:r w:rsidR="009644C0">
        <w:rPr>
          <w:color w:val="000000" w:themeColor="text1"/>
        </w:rPr>
        <w:t xml:space="preserve">z </w:t>
      </w:r>
      <w:r w:rsidR="00A04C22" w:rsidRPr="00C024F0">
        <w:rPr>
          <w:color w:val="000000" w:themeColor="text1"/>
        </w:rPr>
        <w:t>dnia 1 marca 2018 roku o przeciwdziałaniu praniu pieniędzy oraz finansowaniu terroryzmu</w:t>
      </w:r>
      <w:r w:rsidRPr="00C024F0">
        <w:rPr>
          <w:color w:val="000000" w:themeColor="text1"/>
        </w:rPr>
        <w:t>.</w:t>
      </w:r>
    </w:p>
    <w:p w14:paraId="38459CFD" w14:textId="77777777" w:rsidR="006342F7" w:rsidRDefault="006342F7" w:rsidP="002E4229">
      <w:pPr>
        <w:pStyle w:val="tekstregulaminu"/>
        <w:spacing w:before="0"/>
        <w:ind w:left="284"/>
        <w:rPr>
          <w:color w:val="000000" w:themeColor="text1"/>
          <w:sz w:val="20"/>
          <w:szCs w:val="20"/>
        </w:rPr>
      </w:pPr>
      <w:bookmarkStart w:id="6" w:name="_Hlk516641706"/>
      <w:bookmarkEnd w:id="5"/>
    </w:p>
    <w:p w14:paraId="7CC765C3" w14:textId="40E4CFCC" w:rsidR="006342F7" w:rsidRDefault="006342F7" w:rsidP="006342F7">
      <w:pPr>
        <w:pStyle w:val="tekstregulaminu"/>
        <w:tabs>
          <w:tab w:val="clear" w:pos="680"/>
        </w:tabs>
        <w:jc w:val="left"/>
        <w:rPr>
          <w:color w:val="000000" w:themeColor="text1"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C9E213" wp14:editId="5FF2C985">
                <wp:simplePos x="0" y="0"/>
                <wp:positionH relativeFrom="column">
                  <wp:posOffset>2165985</wp:posOffset>
                </wp:positionH>
                <wp:positionV relativeFrom="paragraph">
                  <wp:posOffset>22860</wp:posOffset>
                </wp:positionV>
                <wp:extent cx="2171700" cy="0"/>
                <wp:effectExtent l="0" t="0" r="19050" b="1905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95DAD9" id="Łącznik prosty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0.55pt,1.8pt" to="341.5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pF/xwEAAMYDAAAOAAAAZHJzL2Uyb0RvYy54bWysU8uO1DAQvCPxD5bvTJJZwUI0mT3sCi4I&#10;Rjw+wOu0J9b6JbeZJNw48GfwX7Q9M9kVIIQQF8ePququ7s7marKGHSCi9q7jzarmDJz0vXb7jn/8&#10;8PLJc84wCdcL4x10fAbkV9vHjzZjaGHtB296iIxEHLZj6PiQUmirCuUAVuDKB3D0qHy0ItEx7qs+&#10;ipHUranWdf2sGn3sQ/QSEOn25vjIt0VfKZDprVIIiZmOU26prLGst3mtthvR7qMIg5anNMQ/ZGGF&#10;dhR0kboRSbBPUf8iZbWMHr1KK+lt5ZXSEooHctPUP7l5P4gAxQsVB8NSJvx/svLNYReZ7jt+wZkT&#10;llr0/cu3r/Kz03eM6oppZhe5SmPAlsDXbhdPJwy7mC1PKtr8JTNsKpWdl8rClJiky3Vz2VzW1AB5&#10;fqvuiSFiegXeUjykBhntsmnRisNrTBSMoGdIvjaOjTRqL+qnpX1VzuyYS9ml2cAR9g4UOaPoTZEr&#10;MwXXJrKDoGno75rsi8SNI2SmKG3MQqr/TDphMw3KnP0tcUGXiN6lhWi18/F3UdN0TlUd8ZT2A695&#10;e+v7uXSmPNCwFGenwc7T+PBc6Pe/3/YHAAAA//8DAFBLAwQUAAYACAAAACEABXfsNtgAAAAHAQAA&#10;DwAAAGRycy9kb3ducmV2LnhtbEyOQU+EMBCF7yb+h2ZMvLkDYjYbpGyMhosHo6zGa5eOQKRTQruA&#10;/97Ri97my3t58xX71Q1qpin0njWkmwQUceNtz62G10N1tQMVomFrBs+k4YsC7Mvzs8Lk1i/8QnMd&#10;WyUjHHKjoYtxzBFD05EzYeNHYsk+/ORMFJxatJNZZNwNeJ0kW3SmZ/nQmZHuO2o+65PTgI8PONee&#10;6ur5fXnK6A0ri6j15cV6dwsq0hr/yvCjL+pQitPRn9gGNWjIbtJUqnJsQUm+3WXCx1/GssD//uU3&#10;AAAA//8DAFBLAQItABQABgAIAAAAIQC2gziS/gAAAOEBAAATAAAAAAAAAAAAAAAAAAAAAABbQ29u&#10;dGVudF9UeXBlc10ueG1sUEsBAi0AFAAGAAgAAAAhADj9If/WAAAAlAEAAAsAAAAAAAAAAAAAAAAA&#10;LwEAAF9yZWxzLy5yZWxzUEsBAi0AFAAGAAgAAAAhAJWGkX/HAQAAxgMAAA4AAAAAAAAAAAAAAAAA&#10;LgIAAGRycy9lMm9Eb2MueG1sUEsBAi0AFAAGAAgAAAAhAAV37DbYAAAABwEAAA8AAAAAAAAAAAAA&#10;AAAAIQQAAGRycy9kb3ducmV2LnhtbFBLBQYAAAAABAAEAPMAAAAmBQAAAAA=&#10;" strokecolor="black [3040]" strokeweight="1.5pt"/>
            </w:pict>
          </mc:Fallback>
        </mc:AlternateContent>
      </w:r>
    </w:p>
    <w:p w14:paraId="0897EEB1" w14:textId="77777777" w:rsidR="006342F7" w:rsidRDefault="006342F7" w:rsidP="002E4229">
      <w:pPr>
        <w:pStyle w:val="tekstregulaminu"/>
        <w:spacing w:before="0"/>
        <w:ind w:left="284"/>
        <w:rPr>
          <w:color w:val="000000" w:themeColor="text1"/>
          <w:sz w:val="20"/>
          <w:szCs w:val="20"/>
        </w:rPr>
      </w:pPr>
    </w:p>
    <w:tbl>
      <w:tblPr>
        <w:tblW w:w="9889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053"/>
        <w:gridCol w:w="3833"/>
        <w:gridCol w:w="4003"/>
      </w:tblGrid>
      <w:tr w:rsidR="002E4229" w:rsidRPr="00C024F0" w14:paraId="64938F51" w14:textId="77777777" w:rsidTr="00943318">
        <w:trPr>
          <w:trHeight w:val="555"/>
        </w:trPr>
        <w:tc>
          <w:tcPr>
            <w:tcW w:w="2053" w:type="dxa"/>
            <w:vAlign w:val="bottom"/>
          </w:tcPr>
          <w:p w14:paraId="472AF39A" w14:textId="77777777" w:rsidR="0090473D" w:rsidRPr="00C024F0" w:rsidRDefault="0090473D" w:rsidP="002E4229">
            <w:pPr>
              <w:pStyle w:val="tekstregulaminu"/>
              <w:spacing w:before="0"/>
              <w:rPr>
                <w:color w:val="000000" w:themeColor="text1"/>
                <w:sz w:val="16"/>
                <w:szCs w:val="16"/>
              </w:rPr>
            </w:pPr>
            <w:bookmarkStart w:id="7" w:name="_Hlk518292613"/>
            <w:r w:rsidRPr="00C024F0">
              <w:rPr>
                <w:color w:val="000000" w:themeColor="text1"/>
                <w:sz w:val="16"/>
                <w:szCs w:val="16"/>
              </w:rPr>
              <w:t>……………………………</w:t>
            </w:r>
          </w:p>
          <w:p w14:paraId="55D03C47" w14:textId="77777777" w:rsidR="0090473D" w:rsidRPr="00C024F0" w:rsidRDefault="0038389A" w:rsidP="00953A76">
            <w:pPr>
              <w:pStyle w:val="tekstregulaminu"/>
              <w:spacing w:before="0"/>
              <w:jc w:val="center"/>
              <w:rPr>
                <w:color w:val="000000" w:themeColor="text1"/>
                <w:sz w:val="16"/>
                <w:szCs w:val="16"/>
              </w:rPr>
            </w:pPr>
            <w:r w:rsidRPr="00C024F0">
              <w:rPr>
                <w:color w:val="000000" w:themeColor="text1"/>
                <w:sz w:val="16"/>
                <w:szCs w:val="16"/>
              </w:rPr>
              <w:t>d</w:t>
            </w:r>
            <w:r w:rsidR="0090473D" w:rsidRPr="00C024F0">
              <w:rPr>
                <w:color w:val="000000" w:themeColor="text1"/>
                <w:sz w:val="16"/>
                <w:szCs w:val="16"/>
              </w:rPr>
              <w:t>ata</w:t>
            </w:r>
          </w:p>
        </w:tc>
        <w:tc>
          <w:tcPr>
            <w:tcW w:w="3833" w:type="dxa"/>
            <w:vAlign w:val="bottom"/>
          </w:tcPr>
          <w:p w14:paraId="30A547C3" w14:textId="77777777" w:rsidR="000D0C32" w:rsidRPr="00C024F0" w:rsidRDefault="000D0C32" w:rsidP="002E4229">
            <w:pPr>
              <w:pStyle w:val="tekstregulaminu"/>
              <w:spacing w:before="0"/>
              <w:jc w:val="center"/>
              <w:rPr>
                <w:color w:val="000000" w:themeColor="text1"/>
                <w:sz w:val="16"/>
                <w:szCs w:val="16"/>
              </w:rPr>
            </w:pPr>
          </w:p>
          <w:p w14:paraId="4FBEC0C2" w14:textId="77777777" w:rsidR="002E4229" w:rsidRPr="00C024F0" w:rsidRDefault="0090473D" w:rsidP="002E4229">
            <w:pPr>
              <w:pStyle w:val="tekstregulaminu"/>
              <w:spacing w:before="0"/>
              <w:jc w:val="center"/>
              <w:rPr>
                <w:color w:val="000000" w:themeColor="text1"/>
                <w:sz w:val="16"/>
                <w:szCs w:val="16"/>
              </w:rPr>
            </w:pPr>
            <w:r w:rsidRPr="00C024F0">
              <w:rPr>
                <w:color w:val="000000" w:themeColor="text1"/>
                <w:sz w:val="16"/>
                <w:szCs w:val="16"/>
              </w:rPr>
              <w:t>………………………………………………….</w:t>
            </w:r>
          </w:p>
          <w:p w14:paraId="63F59FCD" w14:textId="77777777" w:rsidR="0090473D" w:rsidRPr="00C024F0" w:rsidRDefault="00953A76" w:rsidP="006342F7">
            <w:pPr>
              <w:pStyle w:val="tekstregulaminu"/>
              <w:spacing w:before="0"/>
              <w:jc w:val="center"/>
              <w:rPr>
                <w:color w:val="000000" w:themeColor="text1"/>
                <w:sz w:val="16"/>
                <w:szCs w:val="16"/>
              </w:rPr>
            </w:pPr>
            <w:r w:rsidRPr="00C024F0">
              <w:rPr>
                <w:color w:val="000000" w:themeColor="text1"/>
                <w:sz w:val="16"/>
                <w:szCs w:val="16"/>
              </w:rPr>
              <w:t>p</w:t>
            </w:r>
            <w:r w:rsidR="0090473D" w:rsidRPr="00C024F0">
              <w:rPr>
                <w:color w:val="000000" w:themeColor="text1"/>
                <w:sz w:val="16"/>
                <w:szCs w:val="16"/>
              </w:rPr>
              <w:t>odpisy osób reprezentujących</w:t>
            </w:r>
            <w:r w:rsidR="000D0C32" w:rsidRPr="00C024F0">
              <w:rPr>
                <w:color w:val="000000" w:themeColor="text1"/>
                <w:sz w:val="16"/>
                <w:szCs w:val="16"/>
              </w:rPr>
              <w:t xml:space="preserve"> </w:t>
            </w:r>
            <w:r w:rsidR="006342F7" w:rsidRPr="00C024F0">
              <w:rPr>
                <w:color w:val="000000" w:themeColor="text1"/>
                <w:sz w:val="16"/>
                <w:szCs w:val="16"/>
              </w:rPr>
              <w:t>Klienta</w:t>
            </w:r>
          </w:p>
        </w:tc>
        <w:tc>
          <w:tcPr>
            <w:tcW w:w="4003" w:type="dxa"/>
            <w:vAlign w:val="bottom"/>
          </w:tcPr>
          <w:p w14:paraId="610066B1" w14:textId="77777777" w:rsidR="00953A76" w:rsidRPr="00C024F0" w:rsidRDefault="00953A76" w:rsidP="002E4229">
            <w:pPr>
              <w:pStyle w:val="tekstregulaminu"/>
              <w:spacing w:before="0"/>
              <w:jc w:val="center"/>
              <w:rPr>
                <w:color w:val="000000" w:themeColor="text1"/>
                <w:sz w:val="12"/>
                <w:szCs w:val="12"/>
              </w:rPr>
            </w:pPr>
            <w:r w:rsidRPr="00C024F0">
              <w:rPr>
                <w:color w:val="000000" w:themeColor="text1"/>
                <w:sz w:val="12"/>
                <w:szCs w:val="12"/>
              </w:rPr>
              <w:t>…………………………………………………………………………………..</w:t>
            </w:r>
          </w:p>
          <w:p w14:paraId="677091BB" w14:textId="77777777" w:rsidR="002E4229" w:rsidRPr="00C024F0" w:rsidRDefault="00667344" w:rsidP="002E4229">
            <w:pPr>
              <w:pStyle w:val="tekstregulaminu"/>
              <w:spacing w:before="0"/>
              <w:jc w:val="center"/>
              <w:rPr>
                <w:color w:val="000000" w:themeColor="text1"/>
                <w:sz w:val="16"/>
                <w:szCs w:val="16"/>
              </w:rPr>
            </w:pPr>
            <w:r w:rsidRPr="00C024F0">
              <w:rPr>
                <w:color w:val="000000" w:themeColor="text1"/>
                <w:sz w:val="16"/>
                <w:szCs w:val="16"/>
              </w:rPr>
              <w:t>podpis pracownika BDM</w:t>
            </w:r>
          </w:p>
        </w:tc>
      </w:tr>
      <w:bookmarkEnd w:id="6"/>
      <w:bookmarkEnd w:id="7"/>
    </w:tbl>
    <w:p w14:paraId="0BEE1535" w14:textId="77777777" w:rsidR="005C301E" w:rsidRPr="00C024F0" w:rsidRDefault="005C301E" w:rsidP="005C301E">
      <w:pPr>
        <w:pStyle w:val="tekstregulaminu"/>
        <w:tabs>
          <w:tab w:val="clear" w:pos="680"/>
        </w:tabs>
        <w:ind w:left="1080"/>
        <w:jc w:val="left"/>
        <w:rPr>
          <w:b/>
          <w:color w:val="000000" w:themeColor="text1"/>
          <w:sz w:val="20"/>
          <w:szCs w:val="20"/>
        </w:rPr>
      </w:pPr>
    </w:p>
    <w:p w14:paraId="47B0529E" w14:textId="77777777" w:rsidR="00983CFE" w:rsidRPr="00C024F0" w:rsidRDefault="00983CFE" w:rsidP="0090473D">
      <w:pPr>
        <w:rPr>
          <w:rFonts w:cs="Arial"/>
          <w:b/>
          <w:bCs/>
          <w:color w:val="000000" w:themeColor="text1"/>
          <w:sz w:val="16"/>
          <w:szCs w:val="16"/>
        </w:rPr>
      </w:pPr>
    </w:p>
    <w:p w14:paraId="078A80E5" w14:textId="77777777" w:rsidR="00983CFE" w:rsidRDefault="00983CFE" w:rsidP="0090473D">
      <w:pPr>
        <w:rPr>
          <w:rFonts w:cs="Arial"/>
          <w:b/>
          <w:bCs/>
          <w:color w:val="000000" w:themeColor="text1"/>
          <w:sz w:val="16"/>
          <w:szCs w:val="16"/>
        </w:rPr>
      </w:pPr>
    </w:p>
    <w:p w14:paraId="677F9320" w14:textId="77777777" w:rsidR="0090473D" w:rsidRPr="004B4732" w:rsidRDefault="0090473D" w:rsidP="0090473D">
      <w:pPr>
        <w:rPr>
          <w:rFonts w:cs="Arial"/>
          <w:b/>
          <w:bCs/>
          <w:color w:val="000000" w:themeColor="text1"/>
          <w:sz w:val="16"/>
          <w:szCs w:val="16"/>
        </w:rPr>
      </w:pPr>
      <w:r w:rsidRPr="004B4732">
        <w:rPr>
          <w:rFonts w:cs="Arial"/>
          <w:b/>
          <w:bCs/>
          <w:color w:val="000000" w:themeColor="text1"/>
          <w:sz w:val="16"/>
          <w:szCs w:val="16"/>
        </w:rPr>
        <w:t xml:space="preserve">Wyjaśnienie definicji </w:t>
      </w:r>
    </w:p>
    <w:sectPr w:rsidR="0090473D" w:rsidRPr="004B4732" w:rsidSect="00EA2406">
      <w:footerReference w:type="even" r:id="rId9"/>
      <w:footerReference w:type="default" r:id="rId10"/>
      <w:footerReference w:type="first" r:id="rId11"/>
      <w:pgSz w:w="11906" w:h="16838"/>
      <w:pgMar w:top="851" w:right="1134" w:bottom="993" w:left="1134" w:header="709" w:footer="27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14637B" w14:textId="77777777" w:rsidR="00D603CB" w:rsidRDefault="00D603CB" w:rsidP="00CF0B40">
      <w:r>
        <w:separator/>
      </w:r>
    </w:p>
  </w:endnote>
  <w:endnote w:type="continuationSeparator" w:id="0">
    <w:p w14:paraId="2DE564C5" w14:textId="77777777" w:rsidR="00D603CB" w:rsidRDefault="00D603CB" w:rsidP="00CF0B40">
      <w:r>
        <w:continuationSeparator/>
      </w:r>
    </w:p>
  </w:endnote>
  <w:endnote w:id="1">
    <w:p w14:paraId="6EECD421" w14:textId="153F9CA5" w:rsidR="00F52C2B" w:rsidRPr="00F52C2B" w:rsidRDefault="00F52C2B">
      <w:pPr>
        <w:pStyle w:val="Tekstprzypisukocowego"/>
        <w:rPr>
          <w:sz w:val="16"/>
          <w:szCs w:val="16"/>
        </w:rPr>
      </w:pPr>
      <w:r w:rsidRPr="00F52C2B">
        <w:rPr>
          <w:rStyle w:val="Odwoanieprzypisukocowego"/>
          <w:sz w:val="28"/>
          <w:szCs w:val="28"/>
        </w:rPr>
        <w:endnoteRef/>
      </w:r>
      <w:r w:rsidRPr="00F52C2B">
        <w:rPr>
          <w:sz w:val="28"/>
          <w:szCs w:val="28"/>
        </w:rPr>
        <w:t xml:space="preserve"> </w:t>
      </w:r>
      <w:r w:rsidRPr="00736C32">
        <w:rPr>
          <w:sz w:val="16"/>
          <w:szCs w:val="16"/>
        </w:rPr>
        <w:t xml:space="preserve">Rozporządzenie Ministra Finansów, Funduszy I Polityki Regionalnej, z dnia 27 lipca 2021 r. w sprawie wykazu krajowych stanowisk i funkcji publicznych będących eksponowanymi stanowiskami politycznymi </w:t>
      </w:r>
      <w:bookmarkStart w:id="0" w:name="_Hlk143606747"/>
      <w:r w:rsidR="00695D7F">
        <w:rPr>
          <w:sz w:val="16"/>
          <w:szCs w:val="16"/>
        </w:rPr>
        <w:t>(oraz akty zmieniające)</w:t>
      </w:r>
      <w:bookmarkEnd w:id="0"/>
      <w:r w:rsidR="00695D7F">
        <w:rPr>
          <w:sz w:val="16"/>
          <w:szCs w:val="16"/>
        </w:rPr>
        <w:t xml:space="preserve"> </w:t>
      </w:r>
      <w:r w:rsidRPr="00736C32">
        <w:rPr>
          <w:sz w:val="16"/>
          <w:szCs w:val="16"/>
        </w:rPr>
        <w:t xml:space="preserve">dostępne jest </w:t>
      </w:r>
      <w:r>
        <w:rPr>
          <w:sz w:val="16"/>
          <w:szCs w:val="16"/>
        </w:rPr>
        <w:t xml:space="preserve">również </w:t>
      </w:r>
      <w:r w:rsidRPr="00736C32">
        <w:rPr>
          <w:sz w:val="16"/>
          <w:szCs w:val="16"/>
        </w:rPr>
        <w:t xml:space="preserve">na stronie </w:t>
      </w:r>
      <w:hyperlink r:id="rId1" w:history="1">
        <w:r w:rsidRPr="00736C32">
          <w:rPr>
            <w:rStyle w:val="Hipercze"/>
            <w:sz w:val="16"/>
            <w:szCs w:val="16"/>
          </w:rPr>
          <w:t>https://www.bdm.pl/o-nas/o-domu-maklerskim-bdm/zasady-mifid-fatca-skargi-sprawozdania-i-dokumenty-archiwalne</w:t>
        </w:r>
      </w:hyperlink>
      <w:r>
        <w:rPr>
          <w:rStyle w:val="Hipercze"/>
          <w:sz w:val="16"/>
          <w:szCs w:val="16"/>
        </w:rPr>
        <w:t>.</w:t>
      </w:r>
      <w:r w:rsidRPr="00736C32">
        <w:rPr>
          <w:sz w:val="16"/>
          <w:szCs w:val="16"/>
        </w:rPr>
        <w:t xml:space="preserve">  </w:t>
      </w:r>
    </w:p>
  </w:endnote>
  <w:endnote w:id="2">
    <w:p w14:paraId="791CAD19" w14:textId="2814FB2E" w:rsidR="00EA2406" w:rsidRPr="008850D5" w:rsidRDefault="00943318" w:rsidP="00EA2406">
      <w:pPr>
        <w:jc w:val="both"/>
        <w:rPr>
          <w:rFonts w:cs="Arial"/>
          <w:color w:val="000000" w:themeColor="text1"/>
          <w:sz w:val="16"/>
          <w:szCs w:val="16"/>
        </w:rPr>
      </w:pPr>
      <w:r w:rsidRPr="009644C0">
        <w:rPr>
          <w:rStyle w:val="Odwoanieprzypisukocowego"/>
          <w:sz w:val="28"/>
          <w:szCs w:val="28"/>
        </w:rPr>
        <w:endnoteRef/>
      </w:r>
      <w:r w:rsidRPr="009644C0">
        <w:rPr>
          <w:sz w:val="28"/>
          <w:szCs w:val="28"/>
        </w:rPr>
        <w:t xml:space="preserve"> </w:t>
      </w:r>
      <w:r w:rsidRPr="0090473D">
        <w:rPr>
          <w:rFonts w:cs="Arial"/>
          <w:b/>
          <w:bCs/>
          <w:sz w:val="16"/>
          <w:szCs w:val="16"/>
        </w:rPr>
        <w:t>beneficjent rzeczywisty:</w:t>
      </w:r>
      <w:r w:rsidR="00EA2406" w:rsidRPr="008850D5">
        <w:rPr>
          <w:rFonts w:cs="Arial"/>
          <w:b/>
          <w:bCs/>
          <w:color w:val="000000" w:themeColor="text1"/>
          <w:sz w:val="16"/>
          <w:szCs w:val="16"/>
        </w:rPr>
        <w:t xml:space="preserve"> </w:t>
      </w:r>
      <w:r w:rsidR="00EA2406" w:rsidRPr="008850D5">
        <w:rPr>
          <w:rFonts w:cs="Arial"/>
          <w:color w:val="000000" w:themeColor="text1"/>
          <w:sz w:val="16"/>
          <w:szCs w:val="16"/>
        </w:rPr>
        <w:t>rozumie się przez to każdą osobę fizyczną sprawującą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</w:t>
      </w:r>
    </w:p>
    <w:p w14:paraId="5C29A1B9" w14:textId="77777777" w:rsidR="00EA2406" w:rsidRPr="008850D5" w:rsidRDefault="00EA2406" w:rsidP="00EA2406">
      <w:pPr>
        <w:jc w:val="both"/>
        <w:rPr>
          <w:rFonts w:cs="Arial"/>
          <w:color w:val="000000" w:themeColor="text1"/>
          <w:sz w:val="16"/>
          <w:szCs w:val="16"/>
        </w:rPr>
      </w:pPr>
      <w:r w:rsidRPr="008850D5">
        <w:rPr>
          <w:rFonts w:cs="Arial"/>
          <w:color w:val="000000" w:themeColor="text1"/>
          <w:sz w:val="16"/>
          <w:szCs w:val="16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14:paraId="442E29F9" w14:textId="77777777" w:rsidR="00EA2406" w:rsidRPr="008850D5" w:rsidRDefault="00EA2406" w:rsidP="00EA2406">
      <w:pPr>
        <w:pStyle w:val="Akapitzlist"/>
        <w:numPr>
          <w:ilvl w:val="0"/>
          <w:numId w:val="27"/>
        </w:numPr>
        <w:ind w:left="426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8850D5">
        <w:rPr>
          <w:rFonts w:ascii="Arial" w:hAnsi="Arial" w:cs="Arial"/>
          <w:color w:val="000000" w:themeColor="text1"/>
          <w:sz w:val="16"/>
          <w:szCs w:val="16"/>
        </w:rPr>
        <w:t xml:space="preserve">osobę fizyczną będącą udziałowcem lub akcjonariuszem, której przysługuje prawo własności więcej niż 25% ogólnej liczby udziałów lub akcji tej osoby prawnej, </w:t>
      </w:r>
    </w:p>
    <w:p w14:paraId="3A0D0149" w14:textId="77777777" w:rsidR="00EA2406" w:rsidRPr="008850D5" w:rsidRDefault="00EA2406" w:rsidP="00EA2406">
      <w:pPr>
        <w:pStyle w:val="Akapitzlist"/>
        <w:numPr>
          <w:ilvl w:val="0"/>
          <w:numId w:val="27"/>
        </w:numPr>
        <w:ind w:left="426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8850D5">
        <w:rPr>
          <w:rFonts w:ascii="Arial" w:hAnsi="Arial" w:cs="Arial"/>
          <w:color w:val="000000" w:themeColor="text1"/>
          <w:sz w:val="16"/>
          <w:szCs w:val="16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14:paraId="1FF72078" w14:textId="77777777" w:rsidR="00EA2406" w:rsidRPr="008850D5" w:rsidRDefault="00EA2406" w:rsidP="00EA2406">
      <w:pPr>
        <w:pStyle w:val="Akapitzlist"/>
        <w:numPr>
          <w:ilvl w:val="0"/>
          <w:numId w:val="27"/>
        </w:numPr>
        <w:ind w:left="426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8850D5">
        <w:rPr>
          <w:rFonts w:ascii="Arial" w:hAnsi="Arial" w:cs="Arial"/>
          <w:color w:val="000000" w:themeColor="text1"/>
          <w:sz w:val="16"/>
          <w:szCs w:val="16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14:paraId="66A551FD" w14:textId="77777777" w:rsidR="00EA2406" w:rsidRPr="008850D5" w:rsidRDefault="00EA2406" w:rsidP="00EA2406">
      <w:pPr>
        <w:pStyle w:val="Akapitzlist"/>
        <w:numPr>
          <w:ilvl w:val="0"/>
          <w:numId w:val="27"/>
        </w:numPr>
        <w:ind w:left="426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8850D5">
        <w:rPr>
          <w:rFonts w:ascii="Arial" w:hAnsi="Arial" w:cs="Arial"/>
          <w:color w:val="000000" w:themeColor="text1"/>
          <w:sz w:val="16"/>
          <w:szCs w:val="16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14:paraId="6F47522A" w14:textId="62F62511" w:rsidR="00EA2406" w:rsidRPr="008850D5" w:rsidRDefault="00EA2406" w:rsidP="00EA2406">
      <w:pPr>
        <w:pStyle w:val="Akapitzlist"/>
        <w:numPr>
          <w:ilvl w:val="0"/>
          <w:numId w:val="27"/>
        </w:numPr>
        <w:ind w:left="426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8850D5">
        <w:rPr>
          <w:rFonts w:ascii="Arial" w:hAnsi="Arial" w:cs="Arial"/>
          <w:color w:val="000000" w:themeColor="text1"/>
          <w:sz w:val="16"/>
          <w:szCs w:val="16"/>
        </w:rPr>
        <w:t xml:space="preserve">osobę fizyczną zajmującą wyższe stanowisko kierownicze w przypadku udokumentowanego braku możliwości ustalenia lub wątpliwości co do tożsamości osób fizycznych określonych w tiret pierwszym–czwartym oraz w przypadku niestwierdzenia podejrzeń prania pieniędzy lub finansowania terroryzmu, </w:t>
      </w:r>
    </w:p>
    <w:p w14:paraId="1E280DBF" w14:textId="77777777" w:rsidR="00EA2406" w:rsidRPr="008850D5" w:rsidRDefault="00EA2406" w:rsidP="00EA2406">
      <w:pPr>
        <w:jc w:val="both"/>
        <w:rPr>
          <w:rFonts w:cs="Arial"/>
          <w:color w:val="000000" w:themeColor="text1"/>
          <w:sz w:val="16"/>
          <w:szCs w:val="16"/>
        </w:rPr>
      </w:pPr>
      <w:r w:rsidRPr="008850D5">
        <w:rPr>
          <w:rFonts w:cs="Arial"/>
          <w:color w:val="000000" w:themeColor="text1"/>
          <w:sz w:val="16"/>
          <w:szCs w:val="16"/>
        </w:rPr>
        <w:t xml:space="preserve">b) w przypadku trustu: </w:t>
      </w:r>
    </w:p>
    <w:p w14:paraId="7E6B1377" w14:textId="2D349210" w:rsidR="00496BCF" w:rsidRPr="001F38C1" w:rsidRDefault="00496BCF" w:rsidP="00496BCF">
      <w:pPr>
        <w:pStyle w:val="Akapitzlist"/>
        <w:numPr>
          <w:ilvl w:val="0"/>
          <w:numId w:val="26"/>
        </w:numPr>
        <w:rPr>
          <w:rFonts w:ascii="Arial" w:hAnsi="Arial" w:cs="Arial"/>
          <w:color w:val="000000" w:themeColor="text1"/>
          <w:sz w:val="16"/>
          <w:szCs w:val="16"/>
        </w:rPr>
      </w:pPr>
      <w:r w:rsidRPr="001F38C1">
        <w:rPr>
          <w:rFonts w:ascii="Arial" w:hAnsi="Arial" w:cs="Arial"/>
          <w:color w:val="000000" w:themeColor="text1"/>
          <w:sz w:val="16"/>
          <w:szCs w:val="16"/>
        </w:rPr>
        <w:t>założyciela, w tym fundatora w rozumieniu ustawy z dnia 26 stycznia 2023 r. o fundacji rodzinnej</w:t>
      </w:r>
      <w:r>
        <w:rPr>
          <w:rFonts w:ascii="Arial" w:hAnsi="Arial" w:cs="Arial"/>
          <w:color w:val="000000" w:themeColor="text1"/>
          <w:sz w:val="16"/>
          <w:szCs w:val="16"/>
        </w:rPr>
        <w:t>,</w:t>
      </w:r>
    </w:p>
    <w:p w14:paraId="6CD6CA4B" w14:textId="0135B6AD" w:rsidR="00496BCF" w:rsidRPr="001F38C1" w:rsidRDefault="00496BCF" w:rsidP="00496BCF">
      <w:pPr>
        <w:pStyle w:val="Akapitzlist"/>
        <w:numPr>
          <w:ilvl w:val="0"/>
          <w:numId w:val="26"/>
        </w:numPr>
        <w:rPr>
          <w:rFonts w:ascii="Arial" w:hAnsi="Arial" w:cs="Arial"/>
          <w:color w:val="000000" w:themeColor="text1"/>
          <w:sz w:val="16"/>
          <w:szCs w:val="16"/>
        </w:rPr>
      </w:pPr>
      <w:r w:rsidRPr="001F38C1">
        <w:rPr>
          <w:rFonts w:ascii="Arial" w:hAnsi="Arial" w:cs="Arial"/>
          <w:color w:val="000000" w:themeColor="text1"/>
          <w:sz w:val="16"/>
          <w:szCs w:val="16"/>
        </w:rPr>
        <w:t>powiernika, w tym członka zarządu w rozumieniu ustawy z dnia 26 stycznia 2023 r. o fundacji rodzinnej,</w:t>
      </w:r>
    </w:p>
    <w:p w14:paraId="071B8813" w14:textId="09717039" w:rsidR="00496BCF" w:rsidRPr="001F38C1" w:rsidRDefault="00496BCF" w:rsidP="00496BCF">
      <w:pPr>
        <w:pStyle w:val="Akapitzlist"/>
        <w:numPr>
          <w:ilvl w:val="0"/>
          <w:numId w:val="26"/>
        </w:numPr>
        <w:rPr>
          <w:rFonts w:ascii="Arial" w:hAnsi="Arial" w:cs="Arial"/>
          <w:color w:val="000000" w:themeColor="text1"/>
          <w:sz w:val="16"/>
          <w:szCs w:val="16"/>
        </w:rPr>
      </w:pPr>
      <w:r w:rsidRPr="001F38C1">
        <w:rPr>
          <w:rFonts w:ascii="Arial" w:hAnsi="Arial" w:cs="Arial"/>
          <w:color w:val="000000" w:themeColor="text1"/>
          <w:sz w:val="16"/>
          <w:szCs w:val="16"/>
        </w:rPr>
        <w:t>nadzorcę, jeżeli został ustanowiony, w tym członka rady nadzorczej w rozumieniu ustawy z dnia 26 stycznia 2023 r. o fundacji rodzinnej,</w:t>
      </w:r>
    </w:p>
    <w:p w14:paraId="463FF8E0" w14:textId="08CA8A43" w:rsidR="00496BCF" w:rsidRPr="001F38C1" w:rsidRDefault="00496BCF" w:rsidP="00496BCF">
      <w:pPr>
        <w:pStyle w:val="Akapitzlist"/>
        <w:numPr>
          <w:ilvl w:val="0"/>
          <w:numId w:val="26"/>
        </w:numPr>
        <w:rPr>
          <w:rFonts w:ascii="Arial" w:hAnsi="Arial" w:cs="Arial"/>
          <w:color w:val="000000" w:themeColor="text1"/>
          <w:sz w:val="16"/>
          <w:szCs w:val="16"/>
        </w:rPr>
      </w:pPr>
      <w:r w:rsidRPr="001F38C1">
        <w:rPr>
          <w:rFonts w:ascii="Arial" w:hAnsi="Arial" w:cs="Arial"/>
          <w:color w:val="000000" w:themeColor="text1"/>
          <w:sz w:val="16"/>
          <w:szCs w:val="16"/>
        </w:rPr>
        <w:t xml:space="preserve"> beneficjenta, w tym beneficjenta w rozumieniu ustawy z dnia 26 stycznia 2023 r. o fundacji rodzinnej lub - w przypadku gdy osoby fizyczne czerpiące korzyści z danego trustu nie zostały jeszcze określone - grupę osób, w których głównym interesie powstał lub działa trust,</w:t>
      </w:r>
    </w:p>
    <w:p w14:paraId="1F3B7727" w14:textId="401F706D" w:rsidR="00496BCF" w:rsidRPr="001F38C1" w:rsidRDefault="00496BCF" w:rsidP="00496BCF">
      <w:pPr>
        <w:pStyle w:val="Akapitzlist"/>
        <w:numPr>
          <w:ilvl w:val="0"/>
          <w:numId w:val="26"/>
        </w:numPr>
        <w:rPr>
          <w:rFonts w:ascii="Arial" w:hAnsi="Arial" w:cs="Arial"/>
          <w:color w:val="000000" w:themeColor="text1"/>
          <w:sz w:val="16"/>
          <w:szCs w:val="16"/>
        </w:rPr>
      </w:pPr>
      <w:r w:rsidRPr="001F38C1">
        <w:rPr>
          <w:rFonts w:ascii="Arial" w:hAnsi="Arial" w:cs="Arial"/>
          <w:color w:val="000000" w:themeColor="text1"/>
          <w:sz w:val="16"/>
          <w:szCs w:val="16"/>
        </w:rPr>
        <w:t>inną osobę sprawującą kontrolę nad trustem,</w:t>
      </w:r>
    </w:p>
    <w:p w14:paraId="4404E428" w14:textId="4756DB79" w:rsidR="00496BCF" w:rsidRDefault="00496BCF" w:rsidP="00496BCF">
      <w:pPr>
        <w:pStyle w:val="Akapitzlist"/>
        <w:numPr>
          <w:ilvl w:val="0"/>
          <w:numId w:val="26"/>
        </w:numPr>
        <w:ind w:left="426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1F38C1">
        <w:rPr>
          <w:rFonts w:ascii="Arial" w:hAnsi="Arial" w:cs="Arial"/>
          <w:color w:val="000000" w:themeColor="text1"/>
          <w:sz w:val="16"/>
          <w:szCs w:val="16"/>
        </w:rPr>
        <w:t>- inną osobę fizyczną o uprawnieniach lub obowiązkach równoważnych do określonych w tiret od pierw-szego do piątego</w:t>
      </w:r>
    </w:p>
    <w:p w14:paraId="0595F669" w14:textId="2229A7F8" w:rsidR="00943318" w:rsidRPr="00C024F0" w:rsidRDefault="00EA2406" w:rsidP="00EA2406">
      <w:pPr>
        <w:jc w:val="both"/>
        <w:rPr>
          <w:color w:val="000000" w:themeColor="text1"/>
        </w:rPr>
      </w:pPr>
      <w:r w:rsidRPr="008850D5">
        <w:rPr>
          <w:rFonts w:cs="Arial"/>
          <w:color w:val="000000" w:themeColor="text1"/>
          <w:sz w:val="16"/>
          <w:szCs w:val="16"/>
        </w:rPr>
        <w:t>c) w przypadku osoby fizycznej prowadzącej działalność gospodarczą, wobec której nie stwierdzono przesłanek lub okoliczności mogących wskazywać na fakt sprawowania kontroli nad nią przez inną osobę fizyczną lub oso-by fizyczne, przyjmuje się, że taka osoba fizyczna jest jednocześnie beneficjentem rzeczywistym</w:t>
      </w:r>
    </w:p>
  </w:endnote>
  <w:endnote w:id="3">
    <w:p w14:paraId="6B873457" w14:textId="77777777" w:rsidR="00EA2406" w:rsidRPr="00EA2406" w:rsidRDefault="004C6B22" w:rsidP="00EA2406">
      <w:pPr>
        <w:jc w:val="both"/>
        <w:rPr>
          <w:rFonts w:eastAsia="Calibri" w:cs="Arial"/>
          <w:color w:val="000000" w:themeColor="text1"/>
          <w:sz w:val="16"/>
          <w:szCs w:val="16"/>
          <w:lang w:eastAsia="en-US"/>
        </w:rPr>
      </w:pPr>
      <w:r w:rsidRPr="009644C0">
        <w:rPr>
          <w:rStyle w:val="Odwoanieprzypisukocowego"/>
          <w:color w:val="000000" w:themeColor="text1"/>
          <w:sz w:val="28"/>
          <w:szCs w:val="28"/>
        </w:rPr>
        <w:endnoteRef/>
      </w:r>
      <w:r w:rsidRPr="00C024F0">
        <w:rPr>
          <w:color w:val="000000" w:themeColor="text1"/>
        </w:rPr>
        <w:t xml:space="preserve"> </w:t>
      </w:r>
      <w:r w:rsidR="00367549" w:rsidRPr="00C024F0">
        <w:rPr>
          <w:rFonts w:cs="Arial"/>
          <w:b/>
          <w:bCs/>
          <w:color w:val="000000" w:themeColor="text1"/>
          <w:sz w:val="16"/>
          <w:szCs w:val="16"/>
        </w:rPr>
        <w:t xml:space="preserve">osoby zajmujące eksponowane stanowiska polityczne: </w:t>
      </w:r>
      <w:r w:rsidR="00367549" w:rsidRPr="00C024F0">
        <w:rPr>
          <w:rFonts w:eastAsia="Calibri" w:cs="Arial"/>
          <w:color w:val="000000" w:themeColor="text1"/>
          <w:sz w:val="16"/>
          <w:szCs w:val="16"/>
          <w:lang w:eastAsia="en-US"/>
        </w:rPr>
        <w:t xml:space="preserve">rozumie się </w:t>
      </w:r>
      <w:r w:rsidR="00EA2406" w:rsidRPr="00EA2406">
        <w:rPr>
          <w:rFonts w:eastAsia="Calibri" w:cs="Arial"/>
          <w:color w:val="000000" w:themeColor="text1"/>
          <w:sz w:val="16"/>
          <w:szCs w:val="16"/>
          <w:lang w:eastAsia="en-US"/>
        </w:rPr>
        <w:t>przez to, z wyłączeniem grup stanowisk średniego i niższego szczebla, osoby zajmujące znaczące stanowiska publiczne lub pełniące znaczące funkcje publiczne, w tym:</w:t>
      </w:r>
    </w:p>
    <w:p w14:paraId="6A80E1A6" w14:textId="2CFB4AC3" w:rsidR="00EA2406" w:rsidRPr="008850D5" w:rsidRDefault="00EA2406" w:rsidP="00EA2406">
      <w:pPr>
        <w:pStyle w:val="Akapitzlist"/>
        <w:numPr>
          <w:ilvl w:val="0"/>
          <w:numId w:val="29"/>
        </w:numPr>
        <w:ind w:left="426"/>
        <w:jc w:val="both"/>
        <w:rPr>
          <w:rFonts w:ascii="Arial" w:eastAsia="Calibri" w:hAnsi="Arial" w:cs="Arial"/>
          <w:color w:val="000000" w:themeColor="text1"/>
          <w:sz w:val="16"/>
          <w:szCs w:val="16"/>
          <w:lang w:eastAsia="en-US"/>
        </w:rPr>
      </w:pPr>
      <w:r w:rsidRPr="008850D5">
        <w:rPr>
          <w:rFonts w:ascii="Arial" w:eastAsia="Calibri" w:hAnsi="Arial" w:cs="Arial"/>
          <w:color w:val="000000" w:themeColor="text1"/>
          <w:sz w:val="16"/>
          <w:szCs w:val="16"/>
          <w:lang w:eastAsia="en-US"/>
        </w:rPr>
        <w:t>szefów państw, szefów rządów, ministrów, wiceministrów oraz sekretarzy stanu,</w:t>
      </w:r>
    </w:p>
    <w:p w14:paraId="6D5D8F45" w14:textId="77777777" w:rsidR="00EA2406" w:rsidRPr="008850D5" w:rsidRDefault="00EA2406" w:rsidP="00EA2406">
      <w:pPr>
        <w:pStyle w:val="Akapitzlist"/>
        <w:numPr>
          <w:ilvl w:val="0"/>
          <w:numId w:val="29"/>
        </w:numPr>
        <w:ind w:left="426"/>
        <w:jc w:val="both"/>
        <w:rPr>
          <w:rFonts w:ascii="Arial" w:eastAsia="Calibri" w:hAnsi="Arial" w:cs="Arial"/>
          <w:color w:val="000000" w:themeColor="text1"/>
          <w:sz w:val="16"/>
          <w:szCs w:val="16"/>
          <w:lang w:eastAsia="en-US"/>
        </w:rPr>
      </w:pPr>
      <w:r w:rsidRPr="008850D5">
        <w:rPr>
          <w:rFonts w:ascii="Arial" w:eastAsia="Calibri" w:hAnsi="Arial" w:cs="Arial"/>
          <w:color w:val="000000" w:themeColor="text1"/>
          <w:sz w:val="16"/>
          <w:szCs w:val="16"/>
          <w:lang w:eastAsia="en-US"/>
        </w:rPr>
        <w:t>członków parlamentu lub podobnych organów ustawodawczych,</w:t>
      </w:r>
    </w:p>
    <w:p w14:paraId="394E2E79" w14:textId="77777777" w:rsidR="00EA2406" w:rsidRPr="008850D5" w:rsidRDefault="00EA2406" w:rsidP="00EA2406">
      <w:pPr>
        <w:pStyle w:val="Akapitzlist"/>
        <w:numPr>
          <w:ilvl w:val="0"/>
          <w:numId w:val="29"/>
        </w:numPr>
        <w:ind w:left="426"/>
        <w:jc w:val="both"/>
        <w:rPr>
          <w:rFonts w:ascii="Arial" w:eastAsia="Calibri" w:hAnsi="Arial" w:cs="Arial"/>
          <w:color w:val="000000" w:themeColor="text1"/>
          <w:sz w:val="16"/>
          <w:szCs w:val="16"/>
          <w:lang w:eastAsia="en-US"/>
        </w:rPr>
      </w:pPr>
      <w:r w:rsidRPr="008850D5">
        <w:rPr>
          <w:rFonts w:ascii="Arial" w:eastAsia="Calibri" w:hAnsi="Arial" w:cs="Arial"/>
          <w:color w:val="000000" w:themeColor="text1"/>
          <w:sz w:val="16"/>
          <w:szCs w:val="16"/>
          <w:lang w:eastAsia="en-US"/>
        </w:rPr>
        <w:t>członków organów zarządzających partii politycznych,</w:t>
      </w:r>
    </w:p>
    <w:p w14:paraId="07599AB9" w14:textId="77777777" w:rsidR="00EA2406" w:rsidRPr="008850D5" w:rsidRDefault="00EA2406" w:rsidP="00EA2406">
      <w:pPr>
        <w:pStyle w:val="Akapitzlist"/>
        <w:numPr>
          <w:ilvl w:val="0"/>
          <w:numId w:val="29"/>
        </w:numPr>
        <w:ind w:left="426"/>
        <w:jc w:val="both"/>
        <w:rPr>
          <w:rFonts w:ascii="Arial" w:eastAsia="Calibri" w:hAnsi="Arial" w:cs="Arial"/>
          <w:color w:val="000000" w:themeColor="text1"/>
          <w:sz w:val="16"/>
          <w:szCs w:val="16"/>
          <w:lang w:eastAsia="en-US"/>
        </w:rPr>
      </w:pPr>
      <w:r w:rsidRPr="008850D5">
        <w:rPr>
          <w:rFonts w:ascii="Arial" w:eastAsia="Calibri" w:hAnsi="Arial" w:cs="Arial"/>
          <w:color w:val="000000" w:themeColor="text1"/>
          <w:sz w:val="16"/>
          <w:szCs w:val="16"/>
          <w:lang w:eastAsia="en-US"/>
        </w:rPr>
        <w:t>członków sądów najwyższych, trybunałów konstytucyjnych oraz innych organów sądowych wysokiego szczebla, których decyzje nie podlegają zaskarżeniu, z wyjątkiem trybów nadzwyczajnych,</w:t>
      </w:r>
    </w:p>
    <w:p w14:paraId="1391589E" w14:textId="77777777" w:rsidR="00EA2406" w:rsidRPr="008850D5" w:rsidRDefault="00EA2406" w:rsidP="00EA2406">
      <w:pPr>
        <w:pStyle w:val="Akapitzlist"/>
        <w:numPr>
          <w:ilvl w:val="0"/>
          <w:numId w:val="29"/>
        </w:numPr>
        <w:ind w:left="426"/>
        <w:jc w:val="both"/>
        <w:rPr>
          <w:rFonts w:ascii="Arial" w:eastAsia="Calibri" w:hAnsi="Arial" w:cs="Arial"/>
          <w:color w:val="000000" w:themeColor="text1"/>
          <w:sz w:val="16"/>
          <w:szCs w:val="16"/>
          <w:lang w:eastAsia="en-US"/>
        </w:rPr>
      </w:pPr>
      <w:r w:rsidRPr="008850D5">
        <w:rPr>
          <w:rFonts w:ascii="Arial" w:eastAsia="Calibri" w:hAnsi="Arial" w:cs="Arial"/>
          <w:color w:val="000000" w:themeColor="text1"/>
          <w:sz w:val="16"/>
          <w:szCs w:val="16"/>
          <w:lang w:eastAsia="en-US"/>
        </w:rPr>
        <w:t>członków trybunałów obrachunkowych lub zarządów banków centralnych,</w:t>
      </w:r>
    </w:p>
    <w:p w14:paraId="4A015BB9" w14:textId="77777777" w:rsidR="00EA2406" w:rsidRPr="008850D5" w:rsidRDefault="00EA2406" w:rsidP="00EA2406">
      <w:pPr>
        <w:pStyle w:val="Akapitzlist"/>
        <w:numPr>
          <w:ilvl w:val="0"/>
          <w:numId w:val="29"/>
        </w:numPr>
        <w:ind w:left="426"/>
        <w:jc w:val="both"/>
        <w:rPr>
          <w:rFonts w:ascii="Arial" w:eastAsia="Calibri" w:hAnsi="Arial" w:cs="Arial"/>
          <w:color w:val="000000" w:themeColor="text1"/>
          <w:sz w:val="16"/>
          <w:szCs w:val="16"/>
          <w:lang w:eastAsia="en-US"/>
        </w:rPr>
      </w:pPr>
      <w:r w:rsidRPr="008850D5">
        <w:rPr>
          <w:rFonts w:ascii="Arial" w:eastAsia="Calibri" w:hAnsi="Arial" w:cs="Arial"/>
          <w:color w:val="000000" w:themeColor="text1"/>
          <w:sz w:val="16"/>
          <w:szCs w:val="16"/>
          <w:lang w:eastAsia="en-US"/>
        </w:rPr>
        <w:t>ambasadorów, chargés d’affaires oraz wyższych oficerów sił zbrojnych,</w:t>
      </w:r>
    </w:p>
    <w:p w14:paraId="31289622" w14:textId="77777777" w:rsidR="00EA2406" w:rsidRPr="008850D5" w:rsidRDefault="00EA2406" w:rsidP="00EA2406">
      <w:pPr>
        <w:pStyle w:val="Akapitzlist"/>
        <w:numPr>
          <w:ilvl w:val="0"/>
          <w:numId w:val="29"/>
        </w:numPr>
        <w:ind w:left="426"/>
        <w:jc w:val="both"/>
        <w:rPr>
          <w:rFonts w:ascii="Arial" w:eastAsia="Calibri" w:hAnsi="Arial" w:cs="Arial"/>
          <w:color w:val="000000" w:themeColor="text1"/>
          <w:sz w:val="16"/>
          <w:szCs w:val="16"/>
          <w:lang w:eastAsia="en-US"/>
        </w:rPr>
      </w:pPr>
      <w:r w:rsidRPr="008850D5">
        <w:rPr>
          <w:rFonts w:ascii="Arial" w:eastAsia="Calibri" w:hAnsi="Arial" w:cs="Arial"/>
          <w:color w:val="000000" w:themeColor="text1"/>
          <w:sz w:val="16"/>
          <w:szCs w:val="16"/>
          <w:lang w:eastAsia="en-US"/>
        </w:rPr>
        <w:t>członków organów administracyjnych, zarządczych lub nadzorczych przedsiębiorstw państwowych, spółek z udziałem Skarbu Państwa, w których ponad połowa akcji albo udziałów należy do Skarbu Państwa lub innych państwowych osób prawnych</w:t>
      </w:r>
    </w:p>
    <w:p w14:paraId="7D146C97" w14:textId="77777777" w:rsidR="00EA2406" w:rsidRPr="008850D5" w:rsidRDefault="00EA2406" w:rsidP="00EA2406">
      <w:pPr>
        <w:pStyle w:val="Akapitzlist"/>
        <w:numPr>
          <w:ilvl w:val="0"/>
          <w:numId w:val="29"/>
        </w:numPr>
        <w:ind w:left="426"/>
        <w:jc w:val="both"/>
        <w:rPr>
          <w:rFonts w:ascii="Arial" w:eastAsia="Calibri" w:hAnsi="Arial" w:cs="Arial"/>
          <w:color w:val="000000" w:themeColor="text1"/>
          <w:sz w:val="16"/>
          <w:szCs w:val="16"/>
          <w:lang w:eastAsia="en-US"/>
        </w:rPr>
      </w:pPr>
      <w:r w:rsidRPr="008850D5">
        <w:rPr>
          <w:rFonts w:ascii="Arial" w:eastAsia="Calibri" w:hAnsi="Arial" w:cs="Arial"/>
          <w:color w:val="000000" w:themeColor="text1"/>
          <w:sz w:val="16"/>
          <w:szCs w:val="16"/>
          <w:lang w:eastAsia="en-US"/>
        </w:rPr>
        <w:t xml:space="preserve">dyrektorów, zastępców dyrektorów oraz członków organów organizacji międzynarodowych lub osoby pełniące równoważne funkcje w tych organizacjach, </w:t>
      </w:r>
    </w:p>
    <w:p w14:paraId="1396DFAF" w14:textId="77777777" w:rsidR="00EA2406" w:rsidRPr="008850D5" w:rsidRDefault="00EA2406" w:rsidP="00EA2406">
      <w:pPr>
        <w:pStyle w:val="Akapitzlist"/>
        <w:numPr>
          <w:ilvl w:val="0"/>
          <w:numId w:val="29"/>
        </w:numPr>
        <w:ind w:left="426"/>
        <w:jc w:val="both"/>
        <w:rPr>
          <w:rFonts w:ascii="Arial" w:eastAsia="Calibri" w:hAnsi="Arial" w:cs="Arial"/>
          <w:color w:val="000000" w:themeColor="text1"/>
          <w:sz w:val="16"/>
          <w:szCs w:val="16"/>
          <w:lang w:eastAsia="en-US"/>
        </w:rPr>
      </w:pPr>
      <w:r w:rsidRPr="008850D5">
        <w:rPr>
          <w:rFonts w:ascii="Arial" w:eastAsia="Calibri" w:hAnsi="Arial" w:cs="Arial"/>
          <w:color w:val="000000" w:themeColor="text1"/>
          <w:sz w:val="16"/>
          <w:szCs w:val="16"/>
          <w:lang w:eastAsia="en-US"/>
        </w:rPr>
        <w:t xml:space="preserve">dyrektorów generalnych w urzędach naczelnych i centralnych organów państwowych oraz dyrektorów generalnych urzędów wojewódzkich, </w:t>
      </w:r>
    </w:p>
    <w:p w14:paraId="521D880E" w14:textId="3AD62CE5" w:rsidR="00367549" w:rsidRPr="00EA2406" w:rsidRDefault="00EA2406" w:rsidP="00EA2406">
      <w:pPr>
        <w:pStyle w:val="Akapitzlist"/>
        <w:numPr>
          <w:ilvl w:val="0"/>
          <w:numId w:val="28"/>
        </w:numPr>
        <w:ind w:left="426"/>
        <w:jc w:val="both"/>
        <w:rPr>
          <w:color w:val="000000" w:themeColor="text1"/>
        </w:rPr>
      </w:pPr>
      <w:r w:rsidRPr="008850D5">
        <w:rPr>
          <w:rFonts w:ascii="Arial" w:eastAsia="Calibri" w:hAnsi="Arial" w:cs="Arial"/>
          <w:color w:val="000000" w:themeColor="text1"/>
          <w:sz w:val="16"/>
          <w:szCs w:val="16"/>
          <w:lang w:eastAsia="en-US"/>
        </w:rPr>
        <w:t>inne osoby zajmujące stanowiska publiczne lub pełniące funkcje publiczne w organach państwa lub centralnych organach administracji rządowe</w:t>
      </w:r>
    </w:p>
    <w:p w14:paraId="428A7FE8" w14:textId="09F05641" w:rsidR="00EA2406" w:rsidRPr="00EA2406" w:rsidRDefault="00EA2406" w:rsidP="00EA2406">
      <w:pPr>
        <w:jc w:val="both"/>
        <w:rPr>
          <w:color w:val="000000" w:themeColor="text1"/>
        </w:rPr>
      </w:pPr>
      <w:r w:rsidRPr="00736C32">
        <w:rPr>
          <w:sz w:val="16"/>
          <w:szCs w:val="16"/>
        </w:rPr>
        <w:t xml:space="preserve">Rozporządzenie Ministra Finansów, Funduszy I Polityki Regionalnej, z dnia 27 lipca 2021 r. w sprawie wykazu krajowych stanowisk i funkcji publicznych będących eksponowanymi stanowiskami politycznymi dostępne jest </w:t>
      </w:r>
      <w:r>
        <w:rPr>
          <w:sz w:val="16"/>
          <w:szCs w:val="16"/>
        </w:rPr>
        <w:t xml:space="preserve">również </w:t>
      </w:r>
      <w:r w:rsidRPr="00736C32">
        <w:rPr>
          <w:sz w:val="16"/>
          <w:szCs w:val="16"/>
        </w:rPr>
        <w:t xml:space="preserve">na stronie </w:t>
      </w:r>
      <w:hyperlink r:id="rId2" w:history="1">
        <w:r w:rsidRPr="00736C32">
          <w:rPr>
            <w:rStyle w:val="Hipercze"/>
            <w:sz w:val="16"/>
            <w:szCs w:val="16"/>
          </w:rPr>
          <w:t>https://www.bdm.pl/o-nas/o-domu-maklerskim-bdm/zasady-mifid-fatca-skargi-sprawozdania-i-dokumenty-archiwalne</w:t>
        </w:r>
      </w:hyperlink>
    </w:p>
  </w:endnote>
  <w:endnote w:id="4">
    <w:p w14:paraId="51F964D1" w14:textId="77777777" w:rsidR="00367549" w:rsidRPr="00C024F0" w:rsidRDefault="004C6B22" w:rsidP="00EA2406">
      <w:pPr>
        <w:jc w:val="both"/>
        <w:rPr>
          <w:rFonts w:eastAsia="Calibri" w:cs="Arial"/>
          <w:color w:val="000000" w:themeColor="text1"/>
          <w:sz w:val="16"/>
          <w:szCs w:val="16"/>
          <w:lang w:eastAsia="en-US"/>
        </w:rPr>
      </w:pPr>
      <w:r w:rsidRPr="009644C0">
        <w:rPr>
          <w:rStyle w:val="Odwoanieprzypisukocowego"/>
          <w:color w:val="000000" w:themeColor="text1"/>
          <w:sz w:val="28"/>
          <w:szCs w:val="28"/>
        </w:rPr>
        <w:endnoteRef/>
      </w:r>
      <w:r w:rsidRPr="00C024F0">
        <w:rPr>
          <w:color w:val="000000" w:themeColor="text1"/>
        </w:rPr>
        <w:t xml:space="preserve"> </w:t>
      </w:r>
      <w:r w:rsidR="00367549" w:rsidRPr="00C024F0">
        <w:rPr>
          <w:rFonts w:eastAsia="Calibri" w:cs="Arial"/>
          <w:b/>
          <w:color w:val="000000" w:themeColor="text1"/>
          <w:sz w:val="16"/>
          <w:szCs w:val="16"/>
          <w:lang w:eastAsia="en-US"/>
        </w:rPr>
        <w:t>członek rodziny osoby zajmującej eksponowane stanowisko polityczne</w:t>
      </w:r>
      <w:r w:rsidR="00367549" w:rsidRPr="00C024F0">
        <w:rPr>
          <w:rFonts w:eastAsia="Calibri" w:cs="Arial"/>
          <w:color w:val="000000" w:themeColor="text1"/>
          <w:sz w:val="16"/>
          <w:szCs w:val="16"/>
          <w:lang w:eastAsia="en-US"/>
        </w:rPr>
        <w:t xml:space="preserve"> – rozumie się przez to:</w:t>
      </w:r>
    </w:p>
    <w:p w14:paraId="679D76B2" w14:textId="77777777" w:rsidR="00367549" w:rsidRPr="00C024F0" w:rsidRDefault="00367549" w:rsidP="00EA2406">
      <w:pPr>
        <w:jc w:val="both"/>
        <w:rPr>
          <w:rFonts w:eastAsia="Calibri" w:cs="Arial"/>
          <w:color w:val="000000" w:themeColor="text1"/>
          <w:sz w:val="16"/>
          <w:szCs w:val="16"/>
          <w:lang w:eastAsia="en-US"/>
        </w:rPr>
      </w:pPr>
      <w:r w:rsidRPr="00C024F0">
        <w:rPr>
          <w:rFonts w:eastAsia="Calibri" w:cs="Arial"/>
          <w:color w:val="000000" w:themeColor="text1"/>
          <w:sz w:val="16"/>
          <w:szCs w:val="16"/>
          <w:lang w:eastAsia="en-US"/>
        </w:rPr>
        <w:t>a) małżonka lub osobę pozostającą we wspólnym pożyciu z osobą zajmującą eksponowane stanowisko polityczne,</w:t>
      </w:r>
    </w:p>
    <w:p w14:paraId="1EDF8387" w14:textId="77777777" w:rsidR="00367549" w:rsidRPr="00C024F0" w:rsidRDefault="00367549" w:rsidP="00EA2406">
      <w:pPr>
        <w:jc w:val="both"/>
        <w:rPr>
          <w:rFonts w:eastAsia="Calibri" w:cs="Arial"/>
          <w:color w:val="000000" w:themeColor="text1"/>
          <w:sz w:val="16"/>
          <w:szCs w:val="16"/>
          <w:lang w:eastAsia="en-US"/>
        </w:rPr>
      </w:pPr>
      <w:r w:rsidRPr="00C024F0">
        <w:rPr>
          <w:rFonts w:eastAsia="Calibri" w:cs="Arial"/>
          <w:color w:val="000000" w:themeColor="text1"/>
          <w:sz w:val="16"/>
          <w:szCs w:val="16"/>
          <w:lang w:eastAsia="en-US"/>
        </w:rPr>
        <w:t>b) dziecko osoby zajmującej eksponowane stanowisko polityczne i jego małżonka lub osoby pozostającej we wspólnym pożyciu,</w:t>
      </w:r>
    </w:p>
    <w:p w14:paraId="7FC584FE" w14:textId="0FDAC74B" w:rsidR="004C6B22" w:rsidRPr="00C024F0" w:rsidRDefault="00367549" w:rsidP="00EA2406">
      <w:pPr>
        <w:pStyle w:val="Tekstprzypisukocowego"/>
        <w:jc w:val="both"/>
        <w:rPr>
          <w:color w:val="000000" w:themeColor="text1"/>
        </w:rPr>
      </w:pPr>
      <w:r w:rsidRPr="00C024F0">
        <w:rPr>
          <w:rFonts w:eastAsia="Calibri" w:cs="Arial"/>
          <w:color w:val="000000" w:themeColor="text1"/>
          <w:sz w:val="16"/>
          <w:szCs w:val="16"/>
          <w:lang w:eastAsia="en-US"/>
        </w:rPr>
        <w:t>c) rodziców osoby zajmującej eksponowane stanowisko polityczne;</w:t>
      </w:r>
    </w:p>
  </w:endnote>
  <w:endnote w:id="5">
    <w:p w14:paraId="578BF1E4" w14:textId="77777777" w:rsidR="00367549" w:rsidRPr="00C024F0" w:rsidRDefault="004C6B22" w:rsidP="00EA2406">
      <w:pPr>
        <w:jc w:val="both"/>
        <w:rPr>
          <w:rFonts w:eastAsia="Calibri" w:cs="Arial"/>
          <w:color w:val="000000" w:themeColor="text1"/>
          <w:sz w:val="16"/>
          <w:szCs w:val="16"/>
          <w:lang w:eastAsia="en-US"/>
        </w:rPr>
      </w:pPr>
      <w:r w:rsidRPr="009644C0">
        <w:rPr>
          <w:rStyle w:val="Odwoanieprzypisukocowego"/>
          <w:color w:val="000000" w:themeColor="text1"/>
          <w:sz w:val="28"/>
          <w:szCs w:val="28"/>
        </w:rPr>
        <w:endnoteRef/>
      </w:r>
      <w:r w:rsidRPr="00C024F0">
        <w:rPr>
          <w:color w:val="000000" w:themeColor="text1"/>
        </w:rPr>
        <w:t xml:space="preserve"> </w:t>
      </w:r>
      <w:r w:rsidR="00367549" w:rsidRPr="00C024F0">
        <w:rPr>
          <w:rFonts w:eastAsia="Calibri" w:cs="Arial"/>
          <w:b/>
          <w:color w:val="000000" w:themeColor="text1"/>
          <w:sz w:val="16"/>
          <w:szCs w:val="16"/>
          <w:lang w:eastAsia="en-US"/>
        </w:rPr>
        <w:t>osoby znane jako bliscy współpracownicy osoby zajmującej eksponowane stanowisko polityczne</w:t>
      </w:r>
      <w:r w:rsidR="00367549" w:rsidRPr="00C024F0">
        <w:rPr>
          <w:rFonts w:eastAsia="Calibri" w:cs="Arial"/>
          <w:color w:val="000000" w:themeColor="text1"/>
          <w:sz w:val="16"/>
          <w:szCs w:val="16"/>
          <w:lang w:eastAsia="en-US"/>
        </w:rPr>
        <w:t xml:space="preserve"> – rozumie się przez to:</w:t>
      </w:r>
    </w:p>
    <w:p w14:paraId="2ECBAE24" w14:textId="77777777" w:rsidR="00367549" w:rsidRPr="00C024F0" w:rsidRDefault="00367549" w:rsidP="00EA2406">
      <w:pPr>
        <w:jc w:val="both"/>
        <w:rPr>
          <w:rFonts w:eastAsia="Calibri" w:cs="Arial"/>
          <w:color w:val="000000" w:themeColor="text1"/>
          <w:sz w:val="16"/>
          <w:szCs w:val="16"/>
          <w:lang w:eastAsia="en-US"/>
        </w:rPr>
      </w:pPr>
      <w:r w:rsidRPr="00C024F0">
        <w:rPr>
          <w:rFonts w:eastAsia="Calibri" w:cs="Arial"/>
          <w:color w:val="000000" w:themeColor="text1"/>
          <w:sz w:val="16"/>
          <w:szCs w:val="16"/>
          <w:lang w:eastAsia="en-US"/>
        </w:rPr>
        <w:t>a) osoby fizyczne będące beneficjentami rzeczywistymi osób prawnych, jednostek organizacyjnych nieposiadających osobowości prawnej lub trustów wspólnie z osobą zajmującą eksponowane stanowisko polityczne lub utrzymujące z taką osobą inne bliskie stosunki związane z prowadzoną działalnością gospodarczą,</w:t>
      </w:r>
    </w:p>
    <w:p w14:paraId="56E46DA6" w14:textId="77777777" w:rsidR="004C6B22" w:rsidRPr="00C024F0" w:rsidRDefault="00367549" w:rsidP="00EA2406">
      <w:pPr>
        <w:pStyle w:val="Tekstprzypisukocowego"/>
        <w:jc w:val="both"/>
        <w:rPr>
          <w:color w:val="000000" w:themeColor="text1"/>
        </w:rPr>
      </w:pPr>
      <w:r w:rsidRPr="00C024F0">
        <w:rPr>
          <w:rFonts w:eastAsia="Calibri" w:cs="Arial"/>
          <w:color w:val="000000" w:themeColor="text1"/>
          <w:sz w:val="16"/>
          <w:szCs w:val="16"/>
          <w:lang w:eastAsia="en-US"/>
        </w:rPr>
        <w:t>b) osoby fizyczne będące jedynym beneficjentem rzeczywistym osób prawnych, jednostek organizacyjnych nieposiadających osobowości prawnej lub trustu, o których wiadomo, że zostały utworzone w celu uzyskania faktycznej korzyści przez osobę zajmującą eksponowane stanowisko polityczne;</w:t>
      </w:r>
      <w:r w:rsidRPr="00C024F0">
        <w:rPr>
          <w:rFonts w:eastAsia="Calibri" w:cs="Arial"/>
          <w:color w:val="000000" w:themeColor="text1"/>
          <w:sz w:val="16"/>
          <w:szCs w:val="16"/>
          <w:lang w:eastAsia="en-US"/>
        </w:rPr>
        <w:c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B5D4C" w14:textId="77777777" w:rsidR="00C940CC" w:rsidRDefault="00502BD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4173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41739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8D728EB" w14:textId="77777777" w:rsidR="00C940CC" w:rsidRDefault="00C940C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EC9DF" w14:textId="77777777" w:rsidR="00424C68" w:rsidRPr="00D804D3" w:rsidRDefault="00424C68" w:rsidP="00424C68">
    <w:pPr>
      <w:widowControl w:val="0"/>
      <w:jc w:val="right"/>
      <w:rPr>
        <w:bCs/>
        <w:snapToGrid w:val="0"/>
        <w:sz w:val="14"/>
      </w:rPr>
    </w:pPr>
    <w:r w:rsidRPr="00D804D3">
      <w:rPr>
        <w:bCs/>
        <w:snapToGrid w:val="0"/>
        <w:sz w:val="14"/>
      </w:rPr>
      <w:t xml:space="preserve">Załącznik </w:t>
    </w:r>
    <w:r>
      <w:rPr>
        <w:bCs/>
        <w:snapToGrid w:val="0"/>
        <w:sz w:val="14"/>
      </w:rPr>
      <w:t>1b</w:t>
    </w:r>
  </w:p>
  <w:p w14:paraId="2153511F" w14:textId="455F5657" w:rsidR="00424C68" w:rsidRDefault="00424C68" w:rsidP="00424C68">
    <w:pPr>
      <w:widowControl w:val="0"/>
      <w:jc w:val="right"/>
      <w:rPr>
        <w:bCs/>
        <w:snapToGrid w:val="0"/>
        <w:sz w:val="14"/>
      </w:rPr>
    </w:pPr>
    <w:r w:rsidRPr="00D804D3">
      <w:rPr>
        <w:bCs/>
        <w:snapToGrid w:val="0"/>
        <w:sz w:val="14"/>
      </w:rPr>
      <w:t>do „Procedury stosowania środków bezpieczeństwa finansowego oraz prowadzenia analiz transakcji w Domu Maklerskim BDM S.A”</w:t>
    </w:r>
  </w:p>
  <w:p w14:paraId="145BD553" w14:textId="77777777" w:rsidR="00C940CC" w:rsidRPr="00726D11" w:rsidRDefault="00502BDE" w:rsidP="003A6B78">
    <w:pPr>
      <w:pStyle w:val="Stopka"/>
      <w:ind w:right="98"/>
      <w:jc w:val="right"/>
      <w:rPr>
        <w:rFonts w:cs="Arial"/>
        <w:sz w:val="16"/>
        <w:szCs w:val="16"/>
      </w:rPr>
    </w:pPr>
    <w:r w:rsidRPr="00726D11">
      <w:rPr>
        <w:rStyle w:val="Numerstrony"/>
        <w:rFonts w:cs="Arial"/>
        <w:sz w:val="16"/>
        <w:szCs w:val="16"/>
      </w:rPr>
      <w:fldChar w:fldCharType="begin"/>
    </w:r>
    <w:r w:rsidR="00C41739" w:rsidRPr="00726D11">
      <w:rPr>
        <w:rStyle w:val="Numerstrony"/>
        <w:rFonts w:cs="Arial"/>
        <w:sz w:val="16"/>
        <w:szCs w:val="16"/>
      </w:rPr>
      <w:instrText xml:space="preserve"> PAGE </w:instrText>
    </w:r>
    <w:r w:rsidRPr="00726D11">
      <w:rPr>
        <w:rStyle w:val="Numerstrony"/>
        <w:rFonts w:cs="Arial"/>
        <w:sz w:val="16"/>
        <w:szCs w:val="16"/>
      </w:rPr>
      <w:fldChar w:fldCharType="separate"/>
    </w:r>
    <w:r w:rsidR="00A61BDB">
      <w:rPr>
        <w:rStyle w:val="Numerstrony"/>
        <w:rFonts w:cs="Arial"/>
        <w:noProof/>
        <w:sz w:val="16"/>
        <w:szCs w:val="16"/>
      </w:rPr>
      <w:t>2</w:t>
    </w:r>
    <w:r w:rsidRPr="00726D11">
      <w:rPr>
        <w:rStyle w:val="Numerstrony"/>
        <w:rFonts w:cs="Arial"/>
        <w:sz w:val="16"/>
        <w:szCs w:val="16"/>
      </w:rPr>
      <w:fldChar w:fldCharType="end"/>
    </w:r>
    <w:r w:rsidR="00C41739" w:rsidRPr="00726D11">
      <w:rPr>
        <w:rStyle w:val="Numerstrony"/>
        <w:rFonts w:cs="Arial"/>
        <w:sz w:val="16"/>
        <w:szCs w:val="16"/>
      </w:rPr>
      <w:t>/</w:t>
    </w:r>
    <w:r w:rsidRPr="00726D11">
      <w:rPr>
        <w:rStyle w:val="Numerstrony"/>
        <w:rFonts w:cs="Arial"/>
        <w:sz w:val="16"/>
        <w:szCs w:val="16"/>
      </w:rPr>
      <w:fldChar w:fldCharType="begin"/>
    </w:r>
    <w:r w:rsidR="00C41739" w:rsidRPr="00726D11">
      <w:rPr>
        <w:rStyle w:val="Numerstrony"/>
        <w:rFonts w:cs="Arial"/>
        <w:sz w:val="16"/>
        <w:szCs w:val="16"/>
      </w:rPr>
      <w:instrText xml:space="preserve"> NUMPAGES </w:instrText>
    </w:r>
    <w:r w:rsidRPr="00726D11">
      <w:rPr>
        <w:rStyle w:val="Numerstrony"/>
        <w:rFonts w:cs="Arial"/>
        <w:sz w:val="16"/>
        <w:szCs w:val="16"/>
      </w:rPr>
      <w:fldChar w:fldCharType="separate"/>
    </w:r>
    <w:r w:rsidR="00A61BDB">
      <w:rPr>
        <w:rStyle w:val="Numerstrony"/>
        <w:rFonts w:cs="Arial"/>
        <w:noProof/>
        <w:sz w:val="16"/>
        <w:szCs w:val="16"/>
      </w:rPr>
      <w:t>3</w:t>
    </w:r>
    <w:r w:rsidRPr="00726D11">
      <w:rPr>
        <w:rStyle w:val="Numerstrony"/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EC5C0" w14:textId="77777777" w:rsidR="00E05493" w:rsidRPr="00D804D3" w:rsidRDefault="00E05493" w:rsidP="00E05493">
    <w:pPr>
      <w:widowControl w:val="0"/>
      <w:jc w:val="right"/>
      <w:rPr>
        <w:bCs/>
        <w:snapToGrid w:val="0"/>
        <w:sz w:val="14"/>
      </w:rPr>
    </w:pPr>
    <w:r w:rsidRPr="00D804D3">
      <w:rPr>
        <w:bCs/>
        <w:snapToGrid w:val="0"/>
        <w:sz w:val="14"/>
      </w:rPr>
      <w:t xml:space="preserve">Załącznik </w:t>
    </w:r>
    <w:r w:rsidR="00424C68">
      <w:rPr>
        <w:bCs/>
        <w:snapToGrid w:val="0"/>
        <w:sz w:val="14"/>
      </w:rPr>
      <w:t>1b</w:t>
    </w:r>
  </w:p>
  <w:p w14:paraId="52152D97" w14:textId="2725F9CA" w:rsidR="00E05493" w:rsidRDefault="00E05493" w:rsidP="00B22132">
    <w:pPr>
      <w:widowControl w:val="0"/>
      <w:jc w:val="right"/>
      <w:rPr>
        <w:bCs/>
        <w:snapToGrid w:val="0"/>
        <w:sz w:val="14"/>
      </w:rPr>
    </w:pPr>
    <w:r w:rsidRPr="00D804D3">
      <w:rPr>
        <w:bCs/>
        <w:snapToGrid w:val="0"/>
        <w:sz w:val="14"/>
      </w:rPr>
      <w:t>do „Procedury stosowania środków bezpieczeństwa finansowego oraz prowadzenia analiz transakcji w Domu Maklerskim BDM S.A”</w:t>
    </w:r>
  </w:p>
  <w:p w14:paraId="1182E7B4" w14:textId="77777777" w:rsidR="00E05493" w:rsidRDefault="00E054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113D7" w14:textId="77777777" w:rsidR="00D603CB" w:rsidRDefault="00D603CB" w:rsidP="00CF0B40">
      <w:r>
        <w:separator/>
      </w:r>
    </w:p>
  </w:footnote>
  <w:footnote w:type="continuationSeparator" w:id="0">
    <w:p w14:paraId="70334678" w14:textId="77777777" w:rsidR="00D603CB" w:rsidRDefault="00D603CB" w:rsidP="00CF0B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E697E"/>
    <w:multiLevelType w:val="hybridMultilevel"/>
    <w:tmpl w:val="A0987230"/>
    <w:lvl w:ilvl="0" w:tplc="C204885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27897"/>
    <w:multiLevelType w:val="hybridMultilevel"/>
    <w:tmpl w:val="F0F45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D1ED0"/>
    <w:multiLevelType w:val="hybridMultilevel"/>
    <w:tmpl w:val="4F60A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E5C21"/>
    <w:multiLevelType w:val="hybridMultilevel"/>
    <w:tmpl w:val="D8CA7FE4"/>
    <w:lvl w:ilvl="0" w:tplc="5CBE7BBE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30DA2"/>
    <w:multiLevelType w:val="hybridMultilevel"/>
    <w:tmpl w:val="7E26E64C"/>
    <w:lvl w:ilvl="0" w:tplc="04150017">
      <w:start w:val="1"/>
      <w:numFmt w:val="lowerLetter"/>
      <w:lvlText w:val="%1)"/>
      <w:lvlJc w:val="left"/>
      <w:pPr>
        <w:tabs>
          <w:tab w:val="num" w:pos="1400"/>
        </w:tabs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5" w15:restartNumberingAfterBreak="0">
    <w:nsid w:val="104609E2"/>
    <w:multiLevelType w:val="hybridMultilevel"/>
    <w:tmpl w:val="BDE81D7C"/>
    <w:lvl w:ilvl="0" w:tplc="507E78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C6F68"/>
    <w:multiLevelType w:val="hybridMultilevel"/>
    <w:tmpl w:val="ACDE2D08"/>
    <w:lvl w:ilvl="0" w:tplc="507E78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A54889"/>
    <w:multiLevelType w:val="hybridMultilevel"/>
    <w:tmpl w:val="09DA4CDA"/>
    <w:lvl w:ilvl="0" w:tplc="507E78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079EF"/>
    <w:multiLevelType w:val="hybridMultilevel"/>
    <w:tmpl w:val="CA3288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B81318"/>
    <w:multiLevelType w:val="hybridMultilevel"/>
    <w:tmpl w:val="53065CCE"/>
    <w:lvl w:ilvl="0" w:tplc="C204885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5A64A7"/>
    <w:multiLevelType w:val="hybridMultilevel"/>
    <w:tmpl w:val="48265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A568B7"/>
    <w:multiLevelType w:val="hybridMultilevel"/>
    <w:tmpl w:val="53647822"/>
    <w:lvl w:ilvl="0" w:tplc="507E78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100286"/>
    <w:multiLevelType w:val="hybridMultilevel"/>
    <w:tmpl w:val="32DCA8B2"/>
    <w:lvl w:ilvl="0" w:tplc="507E78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4410E7"/>
    <w:multiLevelType w:val="hybridMultilevel"/>
    <w:tmpl w:val="00F28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480762"/>
    <w:multiLevelType w:val="hybridMultilevel"/>
    <w:tmpl w:val="BF221180"/>
    <w:lvl w:ilvl="0" w:tplc="A134B78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FE706A"/>
    <w:multiLevelType w:val="hybridMultilevel"/>
    <w:tmpl w:val="10BE8A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0B6AD8"/>
    <w:multiLevelType w:val="hybridMultilevel"/>
    <w:tmpl w:val="D28CE8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E903B0"/>
    <w:multiLevelType w:val="hybridMultilevel"/>
    <w:tmpl w:val="6DD4B7E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3C13E3"/>
    <w:multiLevelType w:val="hybridMultilevel"/>
    <w:tmpl w:val="FD58A192"/>
    <w:lvl w:ilvl="0" w:tplc="5CBE7BBE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A11F6F"/>
    <w:multiLevelType w:val="hybridMultilevel"/>
    <w:tmpl w:val="D35632D4"/>
    <w:lvl w:ilvl="0" w:tplc="109CA936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AD5C88"/>
    <w:multiLevelType w:val="hybridMultilevel"/>
    <w:tmpl w:val="8C5A0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795779"/>
    <w:multiLevelType w:val="hybridMultilevel"/>
    <w:tmpl w:val="17D25848"/>
    <w:lvl w:ilvl="0" w:tplc="507E78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195EB6"/>
    <w:multiLevelType w:val="hybridMultilevel"/>
    <w:tmpl w:val="A5F4E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D134DB"/>
    <w:multiLevelType w:val="hybridMultilevel"/>
    <w:tmpl w:val="02DC0B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CF2656"/>
    <w:multiLevelType w:val="hybridMultilevel"/>
    <w:tmpl w:val="FEA8357A"/>
    <w:lvl w:ilvl="0" w:tplc="507E78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6D57B7"/>
    <w:multiLevelType w:val="hybridMultilevel"/>
    <w:tmpl w:val="C644BD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B10B88"/>
    <w:multiLevelType w:val="hybridMultilevel"/>
    <w:tmpl w:val="3BC0858C"/>
    <w:lvl w:ilvl="0" w:tplc="C204885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3147DC"/>
    <w:multiLevelType w:val="hybridMultilevel"/>
    <w:tmpl w:val="DA022D9C"/>
    <w:lvl w:ilvl="0" w:tplc="04B84964">
      <w:start w:val="1"/>
      <w:numFmt w:val="decimal"/>
      <w:lvlText w:val="%1."/>
      <w:lvlJc w:val="left"/>
      <w:pPr>
        <w:ind w:left="323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43" w:hanging="360"/>
      </w:pPr>
    </w:lvl>
    <w:lvl w:ilvl="2" w:tplc="0415001B" w:tentative="1">
      <w:start w:val="1"/>
      <w:numFmt w:val="lowerRoman"/>
      <w:lvlText w:val="%3."/>
      <w:lvlJc w:val="right"/>
      <w:pPr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28" w15:restartNumberingAfterBreak="0">
    <w:nsid w:val="6E6F69D2"/>
    <w:multiLevelType w:val="hybridMultilevel"/>
    <w:tmpl w:val="B22255E4"/>
    <w:lvl w:ilvl="0" w:tplc="C204885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F4663A"/>
    <w:multiLevelType w:val="hybridMultilevel"/>
    <w:tmpl w:val="570CC8F0"/>
    <w:lvl w:ilvl="0" w:tplc="507E78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35379"/>
    <w:multiLevelType w:val="hybridMultilevel"/>
    <w:tmpl w:val="5CCED72C"/>
    <w:lvl w:ilvl="0" w:tplc="2BCCB16E">
      <w:numFmt w:val="bullet"/>
      <w:lvlText w:val="•"/>
      <w:lvlJc w:val="left"/>
      <w:pPr>
        <w:ind w:left="720" w:hanging="360"/>
      </w:pPr>
      <w:rPr>
        <w:rFonts w:ascii="Verdana" w:eastAsia="Times New Roman" w:hAnsi="Verdana" w:cs="Verdana" w:hint="default"/>
        <w:sz w:val="20"/>
      </w:rPr>
    </w:lvl>
    <w:lvl w:ilvl="1" w:tplc="C4BE1F48">
      <w:numFmt w:val="bullet"/>
      <w:lvlText w:val=""/>
      <w:lvlJc w:val="left"/>
      <w:pPr>
        <w:ind w:left="1440" w:hanging="360"/>
      </w:pPr>
      <w:rPr>
        <w:rFonts w:ascii="Symbol" w:eastAsia="Times New Roman" w:hAnsi="Symbol" w:cs="Wingdings2" w:hint="default"/>
        <w:sz w:val="28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8356CE"/>
    <w:multiLevelType w:val="hybridMultilevel"/>
    <w:tmpl w:val="C7C426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703F7E"/>
    <w:multiLevelType w:val="hybridMultilevel"/>
    <w:tmpl w:val="99F27C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940793">
    <w:abstractNumId w:val="3"/>
  </w:num>
  <w:num w:numId="2" w16cid:durableId="259919975">
    <w:abstractNumId w:val="30"/>
  </w:num>
  <w:num w:numId="3" w16cid:durableId="944192714">
    <w:abstractNumId w:val="15"/>
  </w:num>
  <w:num w:numId="4" w16cid:durableId="927272507">
    <w:abstractNumId w:val="14"/>
  </w:num>
  <w:num w:numId="5" w16cid:durableId="1199776583">
    <w:abstractNumId w:val="4"/>
  </w:num>
  <w:num w:numId="6" w16cid:durableId="1199005604">
    <w:abstractNumId w:val="18"/>
  </w:num>
  <w:num w:numId="7" w16cid:durableId="1306591859">
    <w:abstractNumId w:val="27"/>
  </w:num>
  <w:num w:numId="8" w16cid:durableId="1262566576">
    <w:abstractNumId w:val="19"/>
  </w:num>
  <w:num w:numId="9" w16cid:durableId="1263686552">
    <w:abstractNumId w:val="11"/>
  </w:num>
  <w:num w:numId="10" w16cid:durableId="1005549241">
    <w:abstractNumId w:val="29"/>
  </w:num>
  <w:num w:numId="11" w16cid:durableId="1354302563">
    <w:abstractNumId w:val="12"/>
  </w:num>
  <w:num w:numId="12" w16cid:durableId="1117722421">
    <w:abstractNumId w:val="25"/>
  </w:num>
  <w:num w:numId="13" w16cid:durableId="28341732">
    <w:abstractNumId w:val="5"/>
  </w:num>
  <w:num w:numId="14" w16cid:durableId="634601335">
    <w:abstractNumId w:val="6"/>
  </w:num>
  <w:num w:numId="15" w16cid:durableId="1107240262">
    <w:abstractNumId w:val="21"/>
  </w:num>
  <w:num w:numId="16" w16cid:durableId="1080105971">
    <w:abstractNumId w:val="7"/>
  </w:num>
  <w:num w:numId="17" w16cid:durableId="2077164173">
    <w:abstractNumId w:val="1"/>
  </w:num>
  <w:num w:numId="18" w16cid:durableId="286665783">
    <w:abstractNumId w:val="8"/>
  </w:num>
  <w:num w:numId="19" w16cid:durableId="1204514537">
    <w:abstractNumId w:val="10"/>
  </w:num>
  <w:num w:numId="20" w16cid:durableId="2117015778">
    <w:abstractNumId w:val="20"/>
  </w:num>
  <w:num w:numId="21" w16cid:durableId="1670866360">
    <w:abstractNumId w:val="16"/>
  </w:num>
  <w:num w:numId="22" w16cid:durableId="1742289588">
    <w:abstractNumId w:val="31"/>
  </w:num>
  <w:num w:numId="23" w16cid:durableId="838472386">
    <w:abstractNumId w:val="13"/>
  </w:num>
  <w:num w:numId="24" w16cid:durableId="1018626523">
    <w:abstractNumId w:val="24"/>
  </w:num>
  <w:num w:numId="25" w16cid:durableId="1953899468">
    <w:abstractNumId w:val="23"/>
  </w:num>
  <w:num w:numId="26" w16cid:durableId="1713387762">
    <w:abstractNumId w:val="0"/>
  </w:num>
  <w:num w:numId="27" w16cid:durableId="102070834">
    <w:abstractNumId w:val="9"/>
  </w:num>
  <w:num w:numId="28" w16cid:durableId="1512062298">
    <w:abstractNumId w:val="28"/>
  </w:num>
  <w:num w:numId="29" w16cid:durableId="926116686">
    <w:abstractNumId w:val="26"/>
  </w:num>
  <w:num w:numId="30" w16cid:durableId="1499227438">
    <w:abstractNumId w:val="22"/>
  </w:num>
  <w:num w:numId="31" w16cid:durableId="385498066">
    <w:abstractNumId w:val="32"/>
  </w:num>
  <w:num w:numId="32" w16cid:durableId="1859537011">
    <w:abstractNumId w:val="2"/>
  </w:num>
  <w:num w:numId="33" w16cid:durableId="48713317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B40"/>
    <w:rsid w:val="00033993"/>
    <w:rsid w:val="00040596"/>
    <w:rsid w:val="00051E81"/>
    <w:rsid w:val="00062C27"/>
    <w:rsid w:val="000634AD"/>
    <w:rsid w:val="00073EBA"/>
    <w:rsid w:val="00093673"/>
    <w:rsid w:val="00096B77"/>
    <w:rsid w:val="00097F24"/>
    <w:rsid w:val="000A7477"/>
    <w:rsid w:val="000B41B0"/>
    <w:rsid w:val="000C0F46"/>
    <w:rsid w:val="000D0069"/>
    <w:rsid w:val="000D0C32"/>
    <w:rsid w:val="000D57AB"/>
    <w:rsid w:val="00105DB6"/>
    <w:rsid w:val="00110636"/>
    <w:rsid w:val="00115FB7"/>
    <w:rsid w:val="001238E0"/>
    <w:rsid w:val="00124E97"/>
    <w:rsid w:val="00131E4E"/>
    <w:rsid w:val="0013772C"/>
    <w:rsid w:val="00140999"/>
    <w:rsid w:val="0016159D"/>
    <w:rsid w:val="00174D46"/>
    <w:rsid w:val="00190A63"/>
    <w:rsid w:val="001B2D1B"/>
    <w:rsid w:val="001B5808"/>
    <w:rsid w:val="001C7A3C"/>
    <w:rsid w:val="001E52F4"/>
    <w:rsid w:val="001F4B38"/>
    <w:rsid w:val="00206B09"/>
    <w:rsid w:val="002214E4"/>
    <w:rsid w:val="0023404E"/>
    <w:rsid w:val="002436C7"/>
    <w:rsid w:val="0024447B"/>
    <w:rsid w:val="002930C4"/>
    <w:rsid w:val="0029442B"/>
    <w:rsid w:val="00294935"/>
    <w:rsid w:val="002A1CCA"/>
    <w:rsid w:val="002A564D"/>
    <w:rsid w:val="002C571C"/>
    <w:rsid w:val="002D06E2"/>
    <w:rsid w:val="002D29AE"/>
    <w:rsid w:val="002D69DF"/>
    <w:rsid w:val="002E2C9A"/>
    <w:rsid w:val="002E4229"/>
    <w:rsid w:val="002E77DA"/>
    <w:rsid w:val="002F1D4C"/>
    <w:rsid w:val="002F6EDE"/>
    <w:rsid w:val="0031152A"/>
    <w:rsid w:val="003134BB"/>
    <w:rsid w:val="003209F1"/>
    <w:rsid w:val="0032648D"/>
    <w:rsid w:val="00330C3D"/>
    <w:rsid w:val="00340455"/>
    <w:rsid w:val="00353761"/>
    <w:rsid w:val="0035498B"/>
    <w:rsid w:val="003608A3"/>
    <w:rsid w:val="00365EF8"/>
    <w:rsid w:val="00367549"/>
    <w:rsid w:val="0037156D"/>
    <w:rsid w:val="0038389A"/>
    <w:rsid w:val="003A37DC"/>
    <w:rsid w:val="003B5884"/>
    <w:rsid w:val="003B60D1"/>
    <w:rsid w:val="003C63E7"/>
    <w:rsid w:val="003F6709"/>
    <w:rsid w:val="00412CD2"/>
    <w:rsid w:val="0042363A"/>
    <w:rsid w:val="00424C68"/>
    <w:rsid w:val="00436AE0"/>
    <w:rsid w:val="00440758"/>
    <w:rsid w:val="00496BCF"/>
    <w:rsid w:val="004B4732"/>
    <w:rsid w:val="004B5616"/>
    <w:rsid w:val="004C6B22"/>
    <w:rsid w:val="004F3512"/>
    <w:rsid w:val="00502BDE"/>
    <w:rsid w:val="00532303"/>
    <w:rsid w:val="00544266"/>
    <w:rsid w:val="00562AB6"/>
    <w:rsid w:val="00570A09"/>
    <w:rsid w:val="00571EBA"/>
    <w:rsid w:val="005867F0"/>
    <w:rsid w:val="00596721"/>
    <w:rsid w:val="005C301E"/>
    <w:rsid w:val="005E3602"/>
    <w:rsid w:val="006160BD"/>
    <w:rsid w:val="006342F7"/>
    <w:rsid w:val="00637B29"/>
    <w:rsid w:val="00642FFF"/>
    <w:rsid w:val="00643D9D"/>
    <w:rsid w:val="00663B32"/>
    <w:rsid w:val="00667344"/>
    <w:rsid w:val="00673363"/>
    <w:rsid w:val="00673CD8"/>
    <w:rsid w:val="0068475B"/>
    <w:rsid w:val="006853D0"/>
    <w:rsid w:val="00695D7F"/>
    <w:rsid w:val="006C4A5A"/>
    <w:rsid w:val="006E3C99"/>
    <w:rsid w:val="00707C73"/>
    <w:rsid w:val="00711BBA"/>
    <w:rsid w:val="0071713B"/>
    <w:rsid w:val="0071773C"/>
    <w:rsid w:val="007351ED"/>
    <w:rsid w:val="00744630"/>
    <w:rsid w:val="00787AF0"/>
    <w:rsid w:val="00791BD5"/>
    <w:rsid w:val="00795B94"/>
    <w:rsid w:val="007A3205"/>
    <w:rsid w:val="007A74FB"/>
    <w:rsid w:val="007B48D4"/>
    <w:rsid w:val="007D1BCC"/>
    <w:rsid w:val="007E14E9"/>
    <w:rsid w:val="007E663D"/>
    <w:rsid w:val="007F0AD0"/>
    <w:rsid w:val="00800DA4"/>
    <w:rsid w:val="0081757D"/>
    <w:rsid w:val="008336CD"/>
    <w:rsid w:val="0084334C"/>
    <w:rsid w:val="00864A48"/>
    <w:rsid w:val="00870E55"/>
    <w:rsid w:val="008A20EB"/>
    <w:rsid w:val="008B2675"/>
    <w:rsid w:val="008B3535"/>
    <w:rsid w:val="008D0602"/>
    <w:rsid w:val="008D4263"/>
    <w:rsid w:val="009000F4"/>
    <w:rsid w:val="00900D14"/>
    <w:rsid w:val="0090473D"/>
    <w:rsid w:val="00904C26"/>
    <w:rsid w:val="0090525F"/>
    <w:rsid w:val="009119D0"/>
    <w:rsid w:val="009133C2"/>
    <w:rsid w:val="009222DB"/>
    <w:rsid w:val="009277AB"/>
    <w:rsid w:val="0094121D"/>
    <w:rsid w:val="009414BD"/>
    <w:rsid w:val="00943318"/>
    <w:rsid w:val="00946C29"/>
    <w:rsid w:val="00950919"/>
    <w:rsid w:val="00953A76"/>
    <w:rsid w:val="009644C0"/>
    <w:rsid w:val="00983CFE"/>
    <w:rsid w:val="009867B3"/>
    <w:rsid w:val="00990267"/>
    <w:rsid w:val="009A65C1"/>
    <w:rsid w:val="009B3F55"/>
    <w:rsid w:val="009C0F7D"/>
    <w:rsid w:val="009D4972"/>
    <w:rsid w:val="009E5B81"/>
    <w:rsid w:val="00A011C1"/>
    <w:rsid w:val="00A01C9A"/>
    <w:rsid w:val="00A04C22"/>
    <w:rsid w:val="00A15F4B"/>
    <w:rsid w:val="00A175AE"/>
    <w:rsid w:val="00A26BFF"/>
    <w:rsid w:val="00A27AA2"/>
    <w:rsid w:val="00A44B44"/>
    <w:rsid w:val="00A61BDB"/>
    <w:rsid w:val="00A82989"/>
    <w:rsid w:val="00A85118"/>
    <w:rsid w:val="00AA32C8"/>
    <w:rsid w:val="00AC1E14"/>
    <w:rsid w:val="00AC4B02"/>
    <w:rsid w:val="00AD116B"/>
    <w:rsid w:val="00AD1AEF"/>
    <w:rsid w:val="00AD57EF"/>
    <w:rsid w:val="00B1383E"/>
    <w:rsid w:val="00B22132"/>
    <w:rsid w:val="00B54460"/>
    <w:rsid w:val="00B87F81"/>
    <w:rsid w:val="00B951C0"/>
    <w:rsid w:val="00B97F92"/>
    <w:rsid w:val="00BD275D"/>
    <w:rsid w:val="00BD5429"/>
    <w:rsid w:val="00BF5B69"/>
    <w:rsid w:val="00C024F0"/>
    <w:rsid w:val="00C22123"/>
    <w:rsid w:val="00C2360E"/>
    <w:rsid w:val="00C25B85"/>
    <w:rsid w:val="00C31569"/>
    <w:rsid w:val="00C41739"/>
    <w:rsid w:val="00C42B06"/>
    <w:rsid w:val="00C50E7B"/>
    <w:rsid w:val="00C61E6E"/>
    <w:rsid w:val="00C73CE3"/>
    <w:rsid w:val="00C825A4"/>
    <w:rsid w:val="00C86508"/>
    <w:rsid w:val="00C940CC"/>
    <w:rsid w:val="00CA0004"/>
    <w:rsid w:val="00CB16DB"/>
    <w:rsid w:val="00CC6BDB"/>
    <w:rsid w:val="00CD5D41"/>
    <w:rsid w:val="00CD606B"/>
    <w:rsid w:val="00CF0B40"/>
    <w:rsid w:val="00D34A2B"/>
    <w:rsid w:val="00D51962"/>
    <w:rsid w:val="00D603CB"/>
    <w:rsid w:val="00D82A2D"/>
    <w:rsid w:val="00DA620A"/>
    <w:rsid w:val="00DA7D90"/>
    <w:rsid w:val="00DB26AA"/>
    <w:rsid w:val="00DC50CE"/>
    <w:rsid w:val="00DD1561"/>
    <w:rsid w:val="00DD44AF"/>
    <w:rsid w:val="00DE792E"/>
    <w:rsid w:val="00E05493"/>
    <w:rsid w:val="00E27AB7"/>
    <w:rsid w:val="00E6603D"/>
    <w:rsid w:val="00E674AF"/>
    <w:rsid w:val="00EA1468"/>
    <w:rsid w:val="00EA2406"/>
    <w:rsid w:val="00EC2B3A"/>
    <w:rsid w:val="00EC2C46"/>
    <w:rsid w:val="00F15A12"/>
    <w:rsid w:val="00F17991"/>
    <w:rsid w:val="00F17F4E"/>
    <w:rsid w:val="00F45C25"/>
    <w:rsid w:val="00F52C2B"/>
    <w:rsid w:val="00F54B32"/>
    <w:rsid w:val="00F5552E"/>
    <w:rsid w:val="00F70F7A"/>
    <w:rsid w:val="00F978A5"/>
    <w:rsid w:val="00FF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C1B886"/>
  <w15:docId w15:val="{11DEFC71-FCE0-4D36-AC69-9EEC199FF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ARIAL 10"/>
    <w:qFormat/>
    <w:rsid w:val="00CF0B40"/>
    <w:rPr>
      <w:rFonts w:ascii="Arial" w:eastAsia="Times New Roman" w:hAnsi="Arial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F0B4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CF0B4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pl-PL"/>
    </w:rPr>
  </w:style>
  <w:style w:type="paragraph" w:customStyle="1" w:styleId="TEKSTR">
    <w:name w:val="TEKST R"/>
    <w:basedOn w:val="Normalny"/>
    <w:link w:val="TEKSTRZnak"/>
    <w:rsid w:val="00CF0B40"/>
    <w:pPr>
      <w:tabs>
        <w:tab w:val="left" w:pos="397"/>
        <w:tab w:val="left" w:pos="680"/>
        <w:tab w:val="left" w:pos="964"/>
      </w:tabs>
      <w:spacing w:before="60"/>
      <w:jc w:val="both"/>
    </w:pPr>
    <w:rPr>
      <w:rFonts w:cs="Arial"/>
    </w:rPr>
  </w:style>
  <w:style w:type="character" w:customStyle="1" w:styleId="TEKSTRZnak">
    <w:name w:val="TEKST R Znak"/>
    <w:basedOn w:val="Domylnaczcionkaakapitu"/>
    <w:link w:val="TEKSTR"/>
    <w:rsid w:val="00CF0B40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semiHidden/>
    <w:rsid w:val="00CF0B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CF0B40"/>
    <w:rPr>
      <w:rFonts w:ascii="Arial" w:eastAsia="Times New Roman" w:hAnsi="Arial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CF0B40"/>
  </w:style>
  <w:style w:type="paragraph" w:styleId="Tytu">
    <w:name w:val="Title"/>
    <w:basedOn w:val="Normalny"/>
    <w:link w:val="TytuZnak"/>
    <w:qFormat/>
    <w:rsid w:val="00CF0B40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CF0B40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CF0B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0B40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regulaminuZnak">
    <w:name w:val="tekst regulaminu Znak"/>
    <w:basedOn w:val="Domylnaczcionkaakapitu"/>
    <w:link w:val="tekstregulaminu"/>
    <w:rsid w:val="00CF0B40"/>
    <w:rPr>
      <w:rFonts w:ascii="Arial" w:hAnsi="Arial" w:cs="Arial"/>
      <w:lang w:eastAsia="pl-PL"/>
    </w:rPr>
  </w:style>
  <w:style w:type="paragraph" w:customStyle="1" w:styleId="tekstregulaminu">
    <w:name w:val="tekst regulaminu"/>
    <w:basedOn w:val="Normalny"/>
    <w:link w:val="tekstregulaminuZnak"/>
    <w:rsid w:val="00CF0B40"/>
    <w:pPr>
      <w:tabs>
        <w:tab w:val="left" w:pos="397"/>
        <w:tab w:val="left" w:pos="680"/>
        <w:tab w:val="left" w:pos="964"/>
      </w:tabs>
      <w:spacing w:before="120"/>
      <w:jc w:val="both"/>
    </w:pPr>
    <w:rPr>
      <w:rFonts w:eastAsiaTheme="minorHAnsi" w:cs="Arial"/>
      <w:sz w:val="22"/>
      <w:szCs w:val="22"/>
    </w:rPr>
  </w:style>
  <w:style w:type="paragraph" w:styleId="Zwykytekst">
    <w:name w:val="Plain Text"/>
    <w:basedOn w:val="Normalny"/>
    <w:link w:val="ZwykytekstZnak"/>
    <w:rsid w:val="00CF0B40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CF0B4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F0B40"/>
    <w:pPr>
      <w:ind w:left="720"/>
      <w:contextualSpacing/>
    </w:pPr>
    <w:rPr>
      <w:rFonts w:ascii="Times New Roman" w:hAnsi="Times New Roman"/>
    </w:rPr>
  </w:style>
  <w:style w:type="paragraph" w:styleId="Tekstprzypisudolnego">
    <w:name w:val="footnote text"/>
    <w:basedOn w:val="Normalny"/>
    <w:link w:val="TekstprzypisudolnegoZnak"/>
    <w:rsid w:val="00CF0B40"/>
    <w:rPr>
      <w:rFonts w:ascii="Times New Roman" w:hAnsi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0B4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CF0B4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0B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0B4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">
    <w:name w:val="Znak Znak"/>
    <w:basedOn w:val="Normalny"/>
    <w:rsid w:val="00642FFF"/>
    <w:pPr>
      <w:spacing w:after="120" w:line="360" w:lineRule="auto"/>
      <w:jc w:val="both"/>
    </w:pPr>
    <w:rPr>
      <w:rFonts w:ascii="Verdana" w:hAnsi="Verdan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331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33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3318"/>
    <w:rPr>
      <w:vertAlign w:val="superscript"/>
    </w:rPr>
  </w:style>
  <w:style w:type="table" w:styleId="Tabela-Siatka">
    <w:name w:val="Table Grid"/>
    <w:basedOn w:val="Standardowy"/>
    <w:uiPriority w:val="59"/>
    <w:rsid w:val="003838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A2406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1E52F4"/>
    <w:rPr>
      <w:rFonts w:ascii="Arial" w:eastAsia="Times New Roman" w:hAnsi="Arial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A44B4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bdm.pl/o-nas/o-domu-maklerskim-bdm/zasady-mifid-fatca-skargi-sprawozdania-i-dokumenty-archiwalne" TargetMode="External"/><Relationship Id="rId1" Type="http://schemas.openxmlformats.org/officeDocument/2006/relationships/hyperlink" Target="https://www.bdm.pl/o-nas/o-domu-maklerskim-bdm/zasady-mifid-fatca-skargi-sprawozdania-i-dokumenty-archiwaln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9574F-DD69-4D42-9A81-6EE563B85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1086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BDM</Company>
  <LinksUpToDate>false</LinksUpToDate>
  <CharactersWithSpaces>7587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</dc:creator>
  <cp:lastModifiedBy>HABDAS-JANAS Paulina</cp:lastModifiedBy>
  <cp:revision>2</cp:revision>
  <cp:lastPrinted>2024-11-28T10:47:00Z</cp:lastPrinted>
  <dcterms:created xsi:type="dcterms:W3CDTF">2024-12-19T14:58:00Z</dcterms:created>
  <dcterms:modified xsi:type="dcterms:W3CDTF">2024-12-19T14:58:00Z</dcterms:modified>
</cp:coreProperties>
</file>